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A25B" w14:textId="77777777" w:rsidR="00D01F82" w:rsidRPr="007C58AF" w:rsidRDefault="00B71A87">
      <w:pPr>
        <w:spacing w:after="0" w:line="240" w:lineRule="auto"/>
        <w:jc w:val="center"/>
        <w:rPr>
          <w:rFonts w:ascii="Liberation Serif" w:hAnsi="Liberation Serif" w:cs="Liberation Serif"/>
          <w:b/>
          <w:bCs/>
          <w:sz w:val="28"/>
          <w:szCs w:val="28"/>
        </w:rPr>
      </w:pPr>
      <w:r w:rsidRPr="007C58AF">
        <w:rPr>
          <w:rFonts w:ascii="Liberation Serif" w:hAnsi="Liberation Serif" w:cs="Liberation Serif"/>
          <w:noProof/>
        </w:rPr>
        <w:drawing>
          <wp:inline distT="0" distB="0" distL="0" distR="0" wp14:anchorId="106D18E9" wp14:editId="44614CFB">
            <wp:extent cx="43815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tretch>
                      <a:fillRect/>
                    </a:stretch>
                  </pic:blipFill>
                  <pic:spPr bwMode="auto">
                    <a:xfrm>
                      <a:off x="0" y="0"/>
                      <a:ext cx="438150" cy="647700"/>
                    </a:xfrm>
                    <a:prstGeom prst="rect">
                      <a:avLst/>
                    </a:prstGeom>
                    <a:noFill/>
                  </pic:spPr>
                </pic:pic>
              </a:graphicData>
            </a:graphic>
          </wp:inline>
        </w:drawing>
      </w:r>
    </w:p>
    <w:p w14:paraId="2FB96A9B" w14:textId="77777777" w:rsidR="00D01F82" w:rsidRPr="007C58AF" w:rsidRDefault="00D01F82">
      <w:pPr>
        <w:spacing w:after="0" w:line="240" w:lineRule="auto"/>
        <w:jc w:val="center"/>
        <w:rPr>
          <w:rFonts w:ascii="Liberation Serif" w:hAnsi="Liberation Serif" w:cs="Liberation Serif"/>
          <w:b/>
          <w:bCs/>
          <w:sz w:val="28"/>
          <w:szCs w:val="28"/>
        </w:rPr>
      </w:pPr>
    </w:p>
    <w:p w14:paraId="773B855C" w14:textId="77777777" w:rsidR="00D01F82" w:rsidRPr="007C58AF" w:rsidRDefault="00B71A87">
      <w:pPr>
        <w:spacing w:after="0" w:line="240" w:lineRule="auto"/>
        <w:jc w:val="center"/>
        <w:rPr>
          <w:rFonts w:ascii="Liberation Serif" w:hAnsi="Liberation Serif" w:cs="Liberation Serif"/>
          <w:b/>
          <w:bCs/>
          <w:sz w:val="28"/>
          <w:szCs w:val="28"/>
        </w:rPr>
      </w:pPr>
      <w:r w:rsidRPr="007C58AF">
        <w:rPr>
          <w:rFonts w:ascii="Liberation Serif" w:hAnsi="Liberation Serif" w:cs="Liberation Serif"/>
          <w:b/>
          <w:bCs/>
          <w:sz w:val="28"/>
          <w:szCs w:val="28"/>
        </w:rPr>
        <w:t>Администрация Тугулымского муниципального округа</w:t>
      </w:r>
    </w:p>
    <w:p w14:paraId="41781E72" w14:textId="77777777" w:rsidR="00D01F82" w:rsidRPr="007C58AF" w:rsidRDefault="00B71A87">
      <w:pPr>
        <w:spacing w:after="0" w:line="240" w:lineRule="auto"/>
        <w:jc w:val="center"/>
        <w:rPr>
          <w:rFonts w:ascii="Liberation Serif" w:hAnsi="Liberation Serif" w:cs="Liberation Serif"/>
          <w:b/>
          <w:bCs/>
          <w:sz w:val="28"/>
          <w:szCs w:val="28"/>
        </w:rPr>
      </w:pPr>
      <w:r w:rsidRPr="007C58AF">
        <w:rPr>
          <w:rFonts w:ascii="Liberation Serif" w:hAnsi="Liberation Serif" w:cs="Liberation Serif"/>
          <w:b/>
          <w:bCs/>
          <w:sz w:val="28"/>
          <w:szCs w:val="28"/>
        </w:rPr>
        <w:t>Свердловской области</w:t>
      </w:r>
    </w:p>
    <w:p w14:paraId="3834D75A" w14:textId="77777777" w:rsidR="00D01F82" w:rsidRPr="007C58AF" w:rsidRDefault="00D01F82">
      <w:pPr>
        <w:spacing w:after="0" w:line="240" w:lineRule="auto"/>
        <w:jc w:val="center"/>
        <w:rPr>
          <w:rFonts w:ascii="Liberation Serif" w:hAnsi="Liberation Serif" w:cs="Liberation Serif"/>
          <w:b/>
          <w:bCs/>
          <w:sz w:val="28"/>
          <w:szCs w:val="28"/>
        </w:rPr>
      </w:pPr>
    </w:p>
    <w:p w14:paraId="5E366CAA" w14:textId="77777777" w:rsidR="00D01F82" w:rsidRPr="007C58AF" w:rsidRDefault="00B71A87">
      <w:pPr>
        <w:spacing w:after="0" w:line="240" w:lineRule="auto"/>
        <w:jc w:val="center"/>
        <w:rPr>
          <w:rFonts w:ascii="Liberation Serif" w:hAnsi="Liberation Serif" w:cs="Liberation Serif"/>
          <w:b/>
          <w:bCs/>
          <w:sz w:val="28"/>
          <w:szCs w:val="28"/>
        </w:rPr>
      </w:pPr>
      <w:r w:rsidRPr="007C58AF">
        <w:rPr>
          <w:rFonts w:ascii="Liberation Serif" w:hAnsi="Liberation Serif" w:cs="Liberation Serif"/>
          <w:b/>
          <w:bCs/>
          <w:sz w:val="28"/>
          <w:szCs w:val="28"/>
        </w:rPr>
        <w:t>П О С Т А Н О В Л Е Н И Е</w:t>
      </w:r>
    </w:p>
    <w:tbl>
      <w:tblPr>
        <w:tblW w:w="9502" w:type="dxa"/>
        <w:tblInd w:w="69" w:type="dxa"/>
        <w:tblLayout w:type="fixed"/>
        <w:tblLook w:val="04A0" w:firstRow="1" w:lastRow="0" w:firstColumn="1" w:lastColumn="0" w:noHBand="0" w:noVBand="1"/>
      </w:tblPr>
      <w:tblGrid>
        <w:gridCol w:w="9502"/>
      </w:tblGrid>
      <w:tr w:rsidR="00D01F82" w:rsidRPr="007C58AF" w14:paraId="5F7B1E18" w14:textId="77777777">
        <w:trPr>
          <w:trHeight w:val="565"/>
        </w:trPr>
        <w:tc>
          <w:tcPr>
            <w:tcW w:w="9502" w:type="dxa"/>
            <w:tcBorders>
              <w:top w:val="double" w:sz="4" w:space="0" w:color="000000"/>
            </w:tcBorders>
          </w:tcPr>
          <w:p w14:paraId="68F38ED8" w14:textId="4930C975" w:rsidR="00D01F82" w:rsidRPr="007C58AF" w:rsidRDefault="00004E46">
            <w:pPr>
              <w:spacing w:after="0" w:line="240" w:lineRule="auto"/>
              <w:rPr>
                <w:rFonts w:ascii="Liberation Serif" w:hAnsi="Liberation Serif" w:cs="Liberation Serif"/>
                <w:bCs/>
                <w:sz w:val="24"/>
                <w:szCs w:val="24"/>
              </w:rPr>
            </w:pPr>
            <w:r w:rsidRPr="007C58AF">
              <w:rPr>
                <w:rFonts w:ascii="Liberation Serif" w:hAnsi="Liberation Serif" w:cs="Liberation Serif"/>
                <w:bCs/>
                <w:sz w:val="24"/>
                <w:szCs w:val="24"/>
              </w:rPr>
              <w:t>от 25.11.2025</w:t>
            </w:r>
            <w:r w:rsidR="00B71A87" w:rsidRPr="007C58AF">
              <w:rPr>
                <w:rFonts w:ascii="Liberation Serif" w:hAnsi="Liberation Serif" w:cs="Liberation Serif"/>
                <w:bCs/>
                <w:sz w:val="24"/>
                <w:szCs w:val="24"/>
              </w:rPr>
              <w:t xml:space="preserve">                                               </w:t>
            </w:r>
            <w:proofErr w:type="spellStart"/>
            <w:r w:rsidR="00B71A87" w:rsidRPr="007C58AF">
              <w:rPr>
                <w:rFonts w:ascii="Liberation Serif" w:hAnsi="Liberation Serif" w:cs="Liberation Serif"/>
                <w:bCs/>
                <w:sz w:val="24"/>
                <w:szCs w:val="24"/>
              </w:rPr>
              <w:t>п.г.т</w:t>
            </w:r>
            <w:proofErr w:type="spellEnd"/>
            <w:r w:rsidR="00B71A87" w:rsidRPr="007C58AF">
              <w:rPr>
                <w:rFonts w:ascii="Liberation Serif" w:hAnsi="Liberation Serif" w:cs="Liberation Serif"/>
                <w:bCs/>
                <w:sz w:val="24"/>
                <w:szCs w:val="24"/>
              </w:rPr>
              <w:t>. Тугулым                                           №</w:t>
            </w:r>
            <w:r w:rsidRPr="007C58AF">
              <w:rPr>
                <w:rFonts w:ascii="Liberation Serif" w:hAnsi="Liberation Serif" w:cs="Liberation Serif"/>
                <w:bCs/>
                <w:sz w:val="24"/>
                <w:szCs w:val="24"/>
              </w:rPr>
              <w:t xml:space="preserve"> 768</w:t>
            </w:r>
          </w:p>
          <w:p w14:paraId="62BBF38C" w14:textId="77777777" w:rsidR="00D01F82" w:rsidRPr="007C58AF" w:rsidRDefault="00D01F82">
            <w:pPr>
              <w:spacing w:after="0" w:line="240" w:lineRule="auto"/>
              <w:jc w:val="center"/>
              <w:rPr>
                <w:rFonts w:ascii="Liberation Serif" w:hAnsi="Liberation Serif" w:cs="Liberation Serif"/>
                <w:bCs/>
                <w:sz w:val="24"/>
                <w:szCs w:val="24"/>
              </w:rPr>
            </w:pPr>
          </w:p>
        </w:tc>
      </w:tr>
    </w:tbl>
    <w:p w14:paraId="113E6F90" w14:textId="77777777" w:rsidR="00D01F82" w:rsidRPr="007C58AF" w:rsidRDefault="00B71A87">
      <w:pPr>
        <w:spacing w:after="0" w:line="240" w:lineRule="auto"/>
        <w:jc w:val="center"/>
        <w:rPr>
          <w:rFonts w:ascii="Liberation Serif" w:hAnsi="Liberation Serif" w:cs="Liberation Serif"/>
          <w:b/>
          <w:bCs/>
          <w:sz w:val="24"/>
          <w:szCs w:val="24"/>
        </w:rPr>
      </w:pPr>
      <w:r w:rsidRPr="007C58AF">
        <w:rPr>
          <w:rFonts w:ascii="Liberation Serif" w:hAnsi="Liberation Serif" w:cs="Liberation Serif"/>
          <w:b/>
          <w:bCs/>
          <w:sz w:val="24"/>
          <w:szCs w:val="24"/>
        </w:rPr>
        <w:t xml:space="preserve">О внесении изменений в постановление Администрации Тугулымского городского округа от 30.10.2023 № </w:t>
      </w:r>
      <w:proofErr w:type="gramStart"/>
      <w:r w:rsidRPr="007C58AF">
        <w:rPr>
          <w:rFonts w:ascii="Liberation Serif" w:hAnsi="Liberation Serif" w:cs="Liberation Serif"/>
          <w:b/>
          <w:bCs/>
          <w:sz w:val="24"/>
          <w:szCs w:val="24"/>
        </w:rPr>
        <w:t>375  «</w:t>
      </w:r>
      <w:proofErr w:type="gramEnd"/>
      <w:r w:rsidRPr="007C58AF">
        <w:rPr>
          <w:rFonts w:ascii="Liberation Serif" w:hAnsi="Liberation Serif" w:cs="Liberation Serif"/>
          <w:b/>
          <w:bCs/>
          <w:sz w:val="24"/>
          <w:szCs w:val="24"/>
        </w:rPr>
        <w:t>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p>
    <w:p w14:paraId="234AAFEC" w14:textId="77777777" w:rsidR="00D01F82" w:rsidRPr="007C58AF" w:rsidRDefault="00D01F82">
      <w:pPr>
        <w:spacing w:after="0" w:line="240" w:lineRule="auto"/>
        <w:jc w:val="both"/>
        <w:rPr>
          <w:rFonts w:ascii="Liberation Serif" w:hAnsi="Liberation Serif" w:cs="Liberation Serif"/>
          <w:b/>
          <w:bCs/>
          <w:sz w:val="24"/>
          <w:szCs w:val="24"/>
        </w:rPr>
      </w:pPr>
    </w:p>
    <w:p w14:paraId="034BA497" w14:textId="0A11C5E1" w:rsidR="00D01F82" w:rsidRPr="007C58AF" w:rsidRDefault="00B71A87">
      <w:pPr>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В целях приведения действующих актов в соответствие с </w:t>
      </w:r>
      <w:r w:rsidRPr="007C58AF">
        <w:rPr>
          <w:rStyle w:val="a4"/>
          <w:rFonts w:ascii="Liberation Serif" w:hAnsi="Liberation Serif" w:cs="Liberation Serif"/>
          <w:color w:val="auto"/>
          <w:sz w:val="24"/>
          <w:szCs w:val="24"/>
        </w:rPr>
        <w:t xml:space="preserve">Федеральным законом от 26.12.2024 № 476-ФЗ </w:t>
      </w:r>
      <w:r w:rsidR="00004E46" w:rsidRPr="007C58AF">
        <w:rPr>
          <w:rStyle w:val="a4"/>
          <w:rFonts w:ascii="Liberation Serif" w:hAnsi="Liberation Serif" w:cs="Liberation Serif"/>
          <w:color w:val="auto"/>
          <w:sz w:val="24"/>
          <w:szCs w:val="24"/>
        </w:rPr>
        <w:t>«</w:t>
      </w:r>
      <w:r w:rsidRPr="007C58AF">
        <w:rPr>
          <w:rStyle w:val="a4"/>
          <w:rFonts w:ascii="Liberation Serif" w:hAnsi="Liberation Serif" w:cs="Liberation Serif"/>
          <w:color w:val="auto"/>
          <w:sz w:val="24"/>
          <w:szCs w:val="24"/>
        </w:rPr>
        <w:t>О внесении изменений в Федеральный закон "О государственном (муниципальном) социальном заказе на оказание государственных (муниципальных) услуг в социальной сфере" и отдельные законодательные акты Российской Федерации</w:t>
      </w:r>
      <w:r w:rsidR="00004E46" w:rsidRPr="007C58AF">
        <w:rPr>
          <w:rStyle w:val="a4"/>
          <w:rFonts w:ascii="Liberation Serif" w:hAnsi="Liberation Serif" w:cs="Liberation Serif"/>
          <w:color w:val="auto"/>
          <w:sz w:val="24"/>
          <w:szCs w:val="24"/>
        </w:rPr>
        <w:t>»</w:t>
      </w:r>
      <w:r w:rsidRPr="007C58AF">
        <w:rPr>
          <w:rStyle w:val="a4"/>
          <w:rFonts w:ascii="Liberation Serif" w:hAnsi="Liberation Serif" w:cs="Liberation Serif"/>
          <w:color w:val="auto"/>
          <w:sz w:val="24"/>
          <w:szCs w:val="24"/>
        </w:rPr>
        <w:t xml:space="preserve">, постановлением Правительства Российской Федерации от 23.09.2024 № 1288 </w:t>
      </w:r>
      <w:r w:rsidR="00004E46" w:rsidRPr="007C58AF">
        <w:rPr>
          <w:rStyle w:val="a4"/>
          <w:rFonts w:ascii="Liberation Serif" w:hAnsi="Liberation Serif" w:cs="Liberation Serif"/>
          <w:color w:val="auto"/>
          <w:sz w:val="24"/>
          <w:szCs w:val="24"/>
        </w:rPr>
        <w:t>«</w:t>
      </w:r>
      <w:r w:rsidRPr="007C58AF">
        <w:rPr>
          <w:rStyle w:val="a4"/>
          <w:rFonts w:ascii="Liberation Serif" w:hAnsi="Liberation Serif" w:cs="Liberation Serif"/>
          <w:color w:val="auto"/>
          <w:sz w:val="24"/>
          <w:szCs w:val="24"/>
        </w:rPr>
        <w:t>О некоторых вопросах формирования информации о социальном сертификате на получение государственной (муниципальной) услуги в социальной сфере (государственных (муниципальных) услуг в социальной сфере)</w:t>
      </w:r>
      <w:r w:rsidR="00004E46" w:rsidRPr="007C58AF">
        <w:rPr>
          <w:rStyle w:val="a4"/>
          <w:rFonts w:ascii="Liberation Serif" w:hAnsi="Liberation Serif" w:cs="Liberation Serif"/>
          <w:color w:val="auto"/>
          <w:sz w:val="24"/>
          <w:szCs w:val="24"/>
        </w:rPr>
        <w:t>»</w:t>
      </w:r>
      <w:r w:rsidRPr="007C58AF">
        <w:rPr>
          <w:rFonts w:ascii="Liberation Serif" w:hAnsi="Liberation Serif" w:cs="Liberation Serif"/>
          <w:sz w:val="24"/>
          <w:szCs w:val="24"/>
        </w:rPr>
        <w:t xml:space="preserve"> администрация </w:t>
      </w:r>
      <w:r w:rsidRPr="007C58AF">
        <w:rPr>
          <w:rFonts w:ascii="Liberation Serif" w:eastAsia="Times New Roman" w:hAnsi="Liberation Serif" w:cs="Liberation Serif"/>
          <w:sz w:val="24"/>
          <w:szCs w:val="24"/>
          <w:lang w:eastAsia="ru-RU"/>
        </w:rPr>
        <w:t>Тугулымского муниципального округа</w:t>
      </w:r>
      <w:r w:rsidRPr="007C58AF">
        <w:rPr>
          <w:rFonts w:ascii="Liberation Serif" w:hAnsi="Liberation Serif" w:cs="Liberation Serif"/>
          <w:sz w:val="24"/>
          <w:szCs w:val="24"/>
        </w:rPr>
        <w:t xml:space="preserve"> </w:t>
      </w:r>
    </w:p>
    <w:p w14:paraId="07F5DCA5" w14:textId="77777777" w:rsidR="00D01F82" w:rsidRPr="007C58AF" w:rsidRDefault="00D01F82">
      <w:pPr>
        <w:spacing w:after="0" w:line="240" w:lineRule="auto"/>
        <w:ind w:firstLine="709"/>
        <w:jc w:val="both"/>
        <w:rPr>
          <w:rFonts w:ascii="Liberation Serif" w:hAnsi="Liberation Serif" w:cs="Liberation Serif"/>
          <w:sz w:val="24"/>
          <w:szCs w:val="24"/>
        </w:rPr>
      </w:pPr>
    </w:p>
    <w:p w14:paraId="7E1E6AB9" w14:textId="77777777" w:rsidR="00D01F82" w:rsidRPr="007C58AF" w:rsidRDefault="00B71A87" w:rsidP="00004E46">
      <w:pPr>
        <w:spacing w:after="0" w:line="240" w:lineRule="auto"/>
        <w:jc w:val="both"/>
        <w:rPr>
          <w:rFonts w:ascii="Liberation Serif" w:hAnsi="Liberation Serif" w:cs="Liberation Serif"/>
          <w:b/>
          <w:sz w:val="28"/>
          <w:szCs w:val="28"/>
        </w:rPr>
      </w:pPr>
      <w:r w:rsidRPr="007C58AF">
        <w:rPr>
          <w:rFonts w:ascii="Liberation Serif" w:hAnsi="Liberation Serif" w:cs="Liberation Serif"/>
          <w:b/>
          <w:sz w:val="28"/>
          <w:szCs w:val="28"/>
        </w:rPr>
        <w:t>ПОСТАНОВЛЯЕТ:</w:t>
      </w:r>
    </w:p>
    <w:p w14:paraId="6FF148A9" w14:textId="77777777" w:rsidR="00D01F82" w:rsidRPr="007C58AF" w:rsidRDefault="00D01F82">
      <w:pPr>
        <w:tabs>
          <w:tab w:val="left" w:pos="1276"/>
        </w:tabs>
        <w:spacing w:after="0" w:line="240" w:lineRule="auto"/>
        <w:jc w:val="both"/>
        <w:rPr>
          <w:rFonts w:ascii="Liberation Serif" w:hAnsi="Liberation Serif" w:cs="Liberation Serif"/>
          <w:sz w:val="24"/>
          <w:szCs w:val="24"/>
        </w:rPr>
      </w:pPr>
    </w:p>
    <w:p w14:paraId="167D6A11" w14:textId="77777777" w:rsidR="00D01F82" w:rsidRPr="007C58AF" w:rsidRDefault="00B71A87">
      <w:pPr>
        <w:pStyle w:val="ab"/>
        <w:numPr>
          <w:ilvl w:val="0"/>
          <w:numId w:val="12"/>
        </w:numPr>
        <w:tabs>
          <w:tab w:val="left" w:pos="1134"/>
          <w:tab w:val="left" w:pos="1276"/>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Внести в постановление Администрации Тугулымского городского округа от 30.10.2023 № 375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r w:rsidRPr="007C58AF">
        <w:rPr>
          <w:rFonts w:ascii="Liberation Serif" w:eastAsia="Times New Roman" w:hAnsi="Liberation Serif" w:cs="Liberation Serif"/>
          <w:color w:val="1A1A1A"/>
          <w:sz w:val="24"/>
          <w:szCs w:val="24"/>
          <w:lang w:eastAsia="ru-RU"/>
        </w:rPr>
        <w:t>» следующие изменения:</w:t>
      </w:r>
    </w:p>
    <w:p w14:paraId="645ACC97" w14:textId="63854E05" w:rsidR="00D01F82" w:rsidRPr="007C58AF" w:rsidRDefault="00004E46">
      <w:pPr>
        <w:pStyle w:val="ab"/>
        <w:numPr>
          <w:ilvl w:val="1"/>
          <w:numId w:val="12"/>
        </w:numPr>
        <w:tabs>
          <w:tab w:val="left" w:pos="1134"/>
          <w:tab w:val="left" w:pos="1276"/>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П</w:t>
      </w:r>
      <w:r w:rsidR="00B71A87" w:rsidRPr="007C58AF">
        <w:rPr>
          <w:rFonts w:ascii="Liberation Serif" w:hAnsi="Liberation Serif" w:cs="Liberation Serif"/>
          <w:sz w:val="24"/>
          <w:szCs w:val="24"/>
        </w:rPr>
        <w:t xml:space="preserve">риложение № 1 изложить в редакции в соответствии с </w:t>
      </w:r>
      <w:r w:rsidRPr="007C58AF">
        <w:rPr>
          <w:rFonts w:ascii="Liberation Serif" w:hAnsi="Liberation Serif" w:cs="Liberation Serif"/>
          <w:sz w:val="24"/>
          <w:szCs w:val="24"/>
        </w:rPr>
        <w:t>П</w:t>
      </w:r>
      <w:r w:rsidR="00B71A87" w:rsidRPr="007C58AF">
        <w:rPr>
          <w:rFonts w:ascii="Liberation Serif" w:hAnsi="Liberation Serif" w:cs="Liberation Serif"/>
          <w:sz w:val="24"/>
          <w:szCs w:val="24"/>
        </w:rPr>
        <w:t>риложением № 1 к настоящему постановлению;</w:t>
      </w:r>
    </w:p>
    <w:p w14:paraId="0A67A276" w14:textId="347FCC88" w:rsidR="00D01F82" w:rsidRPr="007C58AF" w:rsidRDefault="00B71A87">
      <w:pPr>
        <w:pStyle w:val="ab"/>
        <w:numPr>
          <w:ilvl w:val="1"/>
          <w:numId w:val="12"/>
        </w:numPr>
        <w:tabs>
          <w:tab w:val="left" w:pos="1134"/>
          <w:tab w:val="left" w:pos="1276"/>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в </w:t>
      </w:r>
      <w:r w:rsidR="00004E46" w:rsidRPr="007C58AF">
        <w:rPr>
          <w:rFonts w:ascii="Liberation Serif" w:hAnsi="Liberation Serif" w:cs="Liberation Serif"/>
          <w:sz w:val="24"/>
          <w:szCs w:val="24"/>
        </w:rPr>
        <w:t>П</w:t>
      </w:r>
      <w:r w:rsidRPr="007C58AF">
        <w:rPr>
          <w:rFonts w:ascii="Liberation Serif" w:hAnsi="Liberation Serif" w:cs="Liberation Serif"/>
          <w:sz w:val="24"/>
          <w:szCs w:val="24"/>
        </w:rPr>
        <w:t>риложении № 2:</w:t>
      </w:r>
    </w:p>
    <w:p w14:paraId="44D04808" w14:textId="77777777" w:rsidR="00D01F82" w:rsidRPr="007C58AF" w:rsidRDefault="00B71A87">
      <w:pPr>
        <w:tabs>
          <w:tab w:val="left" w:pos="1134"/>
          <w:tab w:val="left" w:pos="1276"/>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а) пункт 2.7 изложить в следующей редакции:</w:t>
      </w:r>
    </w:p>
    <w:p w14:paraId="05683978" w14:textId="77777777" w:rsidR="00D01F82" w:rsidRPr="007C58AF" w:rsidRDefault="00B71A87">
      <w:pPr>
        <w:widowControl w:val="0"/>
        <w:tabs>
          <w:tab w:val="left" w:pos="1276"/>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w:t>
      </w:r>
      <w:bookmarkStart w:id="0" w:name="sub_1265"/>
      <w:r w:rsidRPr="007C58AF">
        <w:rPr>
          <w:rFonts w:ascii="Liberation Serif" w:hAnsi="Liberation Serif" w:cs="Liberation Serif"/>
          <w:sz w:val="24"/>
          <w:szCs w:val="24"/>
        </w:rPr>
        <w:t xml:space="preserve">2.7. Уполномоченный </w:t>
      </w:r>
      <w:bookmarkStart w:id="1" w:name="_Hlk109772206"/>
      <w:bookmarkEnd w:id="0"/>
      <w:r w:rsidRPr="007C58AF">
        <w:rPr>
          <w:rFonts w:ascii="Liberation Serif" w:hAnsi="Liberation Serif" w:cs="Liberation Serif"/>
          <w:sz w:val="24"/>
          <w:szCs w:val="24"/>
        </w:rPr>
        <w:t>орган в течение пяти рабочих дней со дня получения заявки, указанной в пункте 2.3 настоящего Порядка:</w:t>
      </w:r>
    </w:p>
    <w:p w14:paraId="0A716CEA" w14:textId="77777777" w:rsidR="00D01F82" w:rsidRPr="007C58AF" w:rsidRDefault="00B71A87">
      <w:pPr>
        <w:tabs>
          <w:tab w:val="left" w:pos="1276"/>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рассматривает заявку и документы (информацию), указанные в </w:t>
      </w:r>
      <w:r w:rsidRPr="007C58AF">
        <w:rPr>
          <w:rStyle w:val="a4"/>
          <w:rFonts w:ascii="Liberation Serif" w:hAnsi="Liberation Serif" w:cs="Liberation Serif"/>
          <w:color w:val="auto"/>
          <w:sz w:val="24"/>
          <w:szCs w:val="24"/>
        </w:rPr>
        <w:t>пункте 2.5</w:t>
      </w:r>
      <w:r w:rsidRPr="007C58AF">
        <w:rPr>
          <w:rFonts w:ascii="Liberation Serif" w:hAnsi="Liberation Serif" w:cs="Liberation Serif"/>
          <w:sz w:val="24"/>
          <w:szCs w:val="24"/>
        </w:rPr>
        <w:t xml:space="preserve"> настоящего Порядка, осуществляет проверку наличия (отсутствия) оснований для отказа в формировании соответствующей информации, включаемой в Реестр исполнителей услуги, предусмотренных </w:t>
      </w:r>
      <w:r w:rsidRPr="007C58AF">
        <w:rPr>
          <w:rStyle w:val="a4"/>
          <w:rFonts w:ascii="Liberation Serif" w:hAnsi="Liberation Serif" w:cs="Liberation Serif"/>
          <w:color w:val="auto"/>
          <w:sz w:val="24"/>
          <w:szCs w:val="24"/>
        </w:rPr>
        <w:t>пунктом 2.9</w:t>
      </w:r>
      <w:r w:rsidRPr="007C58AF">
        <w:rPr>
          <w:rFonts w:ascii="Liberation Serif" w:hAnsi="Liberation Serif" w:cs="Liberation Serif"/>
          <w:sz w:val="24"/>
          <w:szCs w:val="24"/>
        </w:rPr>
        <w:t xml:space="preserve"> настоящего Порядка, принимает решение о формировании соответствующей информации, включаемой в Реестр исполнителей услуги, или об отказе в формировании соответствующей информации, включаемой в Реестр исполнителей услуги, решение оформляется приказом Управления образования ;</w:t>
      </w:r>
    </w:p>
    <w:p w14:paraId="3C6C08F3" w14:textId="77777777" w:rsidR="00D01F82" w:rsidRPr="007C58AF" w:rsidRDefault="00B71A87">
      <w:pPr>
        <w:pStyle w:val="ab"/>
        <w:tabs>
          <w:tab w:val="left" w:pos="1276"/>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(возмещении) затрат, связанных с оказанием услуги (далее - соглашение), в случае принятия решения о формировании соответствующей информации, включаемой в Реестр исполнителей услуги. В случае отказа в формировании соответствующей информации, </w:t>
      </w:r>
      <w:r w:rsidRPr="007C58AF">
        <w:rPr>
          <w:rFonts w:ascii="Liberation Serif" w:hAnsi="Liberation Serif" w:cs="Liberation Serif"/>
          <w:sz w:val="24"/>
          <w:szCs w:val="24"/>
        </w:rPr>
        <w:lastRenderedPageBreak/>
        <w:t>включаемой в Реестр исполнителей услуги, исполнителю услуги посредством изменения статуса запроса в информационной системе разъясняются причины отказа.</w:t>
      </w:r>
      <w:bookmarkEnd w:id="1"/>
    </w:p>
    <w:p w14:paraId="17A0381C" w14:textId="77777777" w:rsidR="00D01F82" w:rsidRPr="007C58AF" w:rsidRDefault="00B71A87">
      <w:pPr>
        <w:pStyle w:val="ab"/>
        <w:tabs>
          <w:tab w:val="left" w:pos="1276"/>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Заключение соглашения в соответствии с сертификатом осуществляется в порядке и в сроки, установленные постановлением Администрации муниципального образования в соответствии с частью 3 статьи 21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w:t>
      </w:r>
    </w:p>
    <w:p w14:paraId="789537E0" w14:textId="77777777" w:rsidR="00D01F82" w:rsidRPr="007C58AF" w:rsidRDefault="00B71A87">
      <w:pPr>
        <w:pStyle w:val="ab"/>
        <w:tabs>
          <w:tab w:val="left" w:pos="1276"/>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Сведения о показателях, характеризующих качество и (или) объем оказания муниципальной услуги, объеме субсидии, предоставляемой исполнителю услуг в целях оплаты соглашения, указанные в соглашении, подлежат обязательной корректировке в течение 5 рабочих дней со дня фактического начала оказания услуги потребителям услуги.»;</w:t>
      </w:r>
    </w:p>
    <w:p w14:paraId="0F8D84F0" w14:textId="77777777" w:rsidR="00D01F82" w:rsidRPr="007C58AF" w:rsidRDefault="00B71A87">
      <w:pPr>
        <w:pStyle w:val="ab"/>
        <w:tabs>
          <w:tab w:val="left" w:pos="1276"/>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б) дополнить новым разделом 5 следующего содержания:</w:t>
      </w:r>
    </w:p>
    <w:p w14:paraId="4331A8B4" w14:textId="77777777" w:rsidR="00D01F82" w:rsidRPr="007C58AF" w:rsidRDefault="00B71A87">
      <w:pPr>
        <w:pStyle w:val="ab"/>
        <w:tabs>
          <w:tab w:val="left" w:pos="1276"/>
        </w:tabs>
        <w:spacing w:after="0" w:line="240" w:lineRule="auto"/>
        <w:ind w:left="0"/>
        <w:jc w:val="center"/>
        <w:rPr>
          <w:rFonts w:ascii="Liberation Serif" w:hAnsi="Liberation Serif" w:cs="Liberation Serif"/>
          <w:b/>
          <w:bCs/>
          <w:sz w:val="24"/>
          <w:szCs w:val="24"/>
        </w:rPr>
      </w:pPr>
      <w:r w:rsidRPr="007C58AF">
        <w:rPr>
          <w:rFonts w:ascii="Liberation Serif" w:hAnsi="Liberation Serif" w:cs="Liberation Serif"/>
          <w:sz w:val="24"/>
          <w:szCs w:val="24"/>
        </w:rPr>
        <w:t>«</w:t>
      </w:r>
      <w:r w:rsidRPr="007C58AF">
        <w:rPr>
          <w:rFonts w:ascii="Liberation Serif" w:hAnsi="Liberation Serif" w:cs="Liberation Serif"/>
          <w:b/>
          <w:bCs/>
          <w:sz w:val="24"/>
          <w:szCs w:val="24"/>
        </w:rPr>
        <w:t>5. Мониторинг достижения результатов оказания муниципальных услуг в социальной сфере и также оценка исполнителя услуги</w:t>
      </w:r>
    </w:p>
    <w:p w14:paraId="6321E019" w14:textId="77777777" w:rsidR="00D01F82" w:rsidRPr="007C58AF" w:rsidRDefault="00B71A87">
      <w:pPr>
        <w:tabs>
          <w:tab w:val="left" w:pos="1134"/>
          <w:tab w:val="left" w:pos="1276"/>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5.1. Информация об исполнителях услуги, включенных в Реестр исполнителей услуги, о результатах мониторинга достижения результатов оказания муниципальных услуг в социальной сфере, а также оценка исполнителя услуги подлежат размещению на официальном сайте для размещения информации о государственных и муниципальных учреждениях в информационно-телекоммуникационной сети «Интернет».</w:t>
      </w:r>
    </w:p>
    <w:p w14:paraId="259F0FB4" w14:textId="77777777" w:rsidR="00D01F82" w:rsidRPr="007C58AF" w:rsidRDefault="00B71A87">
      <w:pPr>
        <w:tabs>
          <w:tab w:val="left" w:pos="1134"/>
          <w:tab w:val="left" w:pos="1276"/>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5.2. Оценка исполнителя услуги определяется в том числе в соответствии с оценкой потребителем услуги исполнителя услуги, осуществляемой в соответствии с пунктом 7 статьи 3 </w:t>
      </w:r>
      <w:r w:rsidRPr="007C58AF">
        <w:rPr>
          <w:rStyle w:val="a4"/>
          <w:rFonts w:ascii="Liberation Serif" w:hAnsi="Liberation Serif" w:cs="Liberation Serif"/>
          <w:color w:val="auto"/>
          <w:sz w:val="24"/>
          <w:szCs w:val="24"/>
        </w:rPr>
        <w:t>Федерального закона</w:t>
      </w:r>
      <w:r w:rsidRPr="007C58AF">
        <w:rPr>
          <w:rFonts w:ascii="Liberation Serif" w:hAnsi="Liberation Serif" w:cs="Liberation Serif"/>
          <w:sz w:val="24"/>
          <w:szCs w:val="24"/>
        </w:rPr>
        <w:t xml:space="preserve"> от 13.07.2020 № 189-ФЗ «О государственном (муниципальном) социальном заказе на оказание государственных (муниципальных) услуг в социальной сфере», и результатами мониторинга достижения результатов оказания услуги, проведение которого обеспечивается Уполномоченным органом.</w:t>
      </w:r>
    </w:p>
    <w:p w14:paraId="622A2017" w14:textId="77777777" w:rsidR="00D01F82" w:rsidRPr="007C58AF" w:rsidRDefault="00B71A87">
      <w:pPr>
        <w:tabs>
          <w:tab w:val="left" w:pos="1134"/>
          <w:tab w:val="left" w:pos="1276"/>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5.3. Порядок размещения информации, указанной в пункте 5.1 настоящего Порядка, оценки исполнителя услуг на официальном сайте, указанном в пункте 5.1 настоящего Порядка, методика определения оценки исполнителя услуг устанавливаются Министерством финансов Российской Федерации.».</w:t>
      </w:r>
    </w:p>
    <w:p w14:paraId="051DF8F0" w14:textId="77777777" w:rsidR="00D01F82" w:rsidRPr="007C58AF" w:rsidRDefault="00B71A87">
      <w:pPr>
        <w:pStyle w:val="ab"/>
        <w:numPr>
          <w:ilvl w:val="0"/>
          <w:numId w:val="12"/>
        </w:numPr>
        <w:tabs>
          <w:tab w:val="left" w:pos="1134"/>
          <w:tab w:val="left" w:pos="1276"/>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Настоящее постановление вступает в силу со дня подписания и распространяет свое действие на правоотношения, возникшие с 1 января 2025 года, за исключением подпункта «б» подпункта 2 пункта 1 настоящего постановления, вступающего в силу с 1 января 2026 года.</w:t>
      </w:r>
    </w:p>
    <w:p w14:paraId="69E3B5D9" w14:textId="31EF6AE8" w:rsidR="00D01F82" w:rsidRPr="007C58AF" w:rsidRDefault="00B71A87">
      <w:pPr>
        <w:tabs>
          <w:tab w:val="left" w:pos="1134"/>
          <w:tab w:val="left" w:pos="1276"/>
        </w:tabs>
        <w:spacing w:after="0" w:line="240" w:lineRule="auto"/>
        <w:jc w:val="both"/>
        <w:rPr>
          <w:rFonts w:ascii="Liberation Serif" w:hAnsi="Liberation Serif" w:cs="Liberation Serif"/>
          <w:sz w:val="24"/>
          <w:szCs w:val="24"/>
        </w:rPr>
      </w:pPr>
      <w:r w:rsidRPr="007C58AF">
        <w:rPr>
          <w:rFonts w:ascii="Liberation Serif" w:hAnsi="Liberation Serif" w:cs="Liberation Serif"/>
          <w:sz w:val="24"/>
          <w:szCs w:val="24"/>
        </w:rPr>
        <w:t xml:space="preserve">        </w:t>
      </w:r>
      <w:r w:rsidR="00004E46" w:rsidRPr="007C58AF">
        <w:rPr>
          <w:rFonts w:ascii="Liberation Serif" w:hAnsi="Liberation Serif" w:cs="Liberation Serif"/>
          <w:sz w:val="24"/>
          <w:szCs w:val="24"/>
        </w:rPr>
        <w:t xml:space="preserve">  </w:t>
      </w:r>
      <w:r w:rsidRPr="007C58AF">
        <w:rPr>
          <w:rFonts w:ascii="Liberation Serif" w:hAnsi="Liberation Serif" w:cs="Liberation Serif"/>
          <w:sz w:val="24"/>
          <w:szCs w:val="24"/>
        </w:rPr>
        <w:t xml:space="preserve"> 3. </w:t>
      </w:r>
      <w:r w:rsidR="00004E46" w:rsidRPr="007C58AF">
        <w:rPr>
          <w:rFonts w:ascii="Liberation Serif" w:hAnsi="Liberation Serif" w:cs="Liberation Serif"/>
          <w:sz w:val="24"/>
          <w:szCs w:val="24"/>
        </w:rPr>
        <w:t>Н</w:t>
      </w:r>
      <w:r w:rsidRPr="007C58AF">
        <w:rPr>
          <w:rFonts w:ascii="Liberation Serif" w:hAnsi="Liberation Serif" w:cs="Liberation Serif"/>
          <w:sz w:val="24"/>
          <w:szCs w:val="24"/>
        </w:rPr>
        <w:t xml:space="preserve">астоящее постановление </w:t>
      </w:r>
      <w:r w:rsidR="00004E46" w:rsidRPr="007C58AF">
        <w:rPr>
          <w:rFonts w:ascii="Liberation Serif" w:hAnsi="Liberation Serif" w:cs="Liberation Serif"/>
          <w:sz w:val="24"/>
          <w:szCs w:val="24"/>
        </w:rPr>
        <w:t xml:space="preserve">опубликовать </w:t>
      </w:r>
      <w:r w:rsidRPr="007C58AF">
        <w:rPr>
          <w:rFonts w:ascii="Liberation Serif" w:hAnsi="Liberation Serif" w:cs="Liberation Serif"/>
          <w:sz w:val="24"/>
          <w:szCs w:val="24"/>
        </w:rPr>
        <w:t>в специальном выпуске муниципальной общественно-политической газеты «Знамя труда» «Муниципальный вестник» и разместить на официальном сайте администрации Тугулымского муниципального округа.</w:t>
      </w:r>
    </w:p>
    <w:p w14:paraId="5FC43B8B" w14:textId="066DBD23" w:rsidR="00D01F82" w:rsidRPr="007C58AF" w:rsidRDefault="00B71A87" w:rsidP="00004E46">
      <w:pPr>
        <w:tabs>
          <w:tab w:val="left" w:pos="1134"/>
          <w:tab w:val="left" w:pos="1276"/>
        </w:tabs>
        <w:spacing w:after="0" w:line="240" w:lineRule="auto"/>
        <w:jc w:val="both"/>
        <w:rPr>
          <w:rFonts w:ascii="Liberation Serif" w:hAnsi="Liberation Serif" w:cs="Liberation Serif"/>
          <w:sz w:val="24"/>
          <w:szCs w:val="24"/>
        </w:rPr>
      </w:pPr>
      <w:r w:rsidRPr="007C58AF">
        <w:rPr>
          <w:rFonts w:ascii="Liberation Serif" w:hAnsi="Liberation Serif" w:cs="Liberation Serif"/>
          <w:sz w:val="24"/>
          <w:szCs w:val="24"/>
        </w:rPr>
        <w:t xml:space="preserve">    </w:t>
      </w:r>
      <w:r w:rsidR="00004E46" w:rsidRPr="007C58AF">
        <w:rPr>
          <w:rFonts w:ascii="Liberation Serif" w:hAnsi="Liberation Serif" w:cs="Liberation Serif"/>
          <w:sz w:val="24"/>
          <w:szCs w:val="24"/>
        </w:rPr>
        <w:t xml:space="preserve">       </w:t>
      </w:r>
      <w:r w:rsidRPr="007C58AF">
        <w:rPr>
          <w:rFonts w:ascii="Liberation Serif" w:hAnsi="Liberation Serif" w:cs="Liberation Serif"/>
          <w:sz w:val="24"/>
          <w:szCs w:val="24"/>
        </w:rPr>
        <w:t xml:space="preserve">4. Контроль за исполнением настоящего постановления возложить на заместителя главы Тугулымского муниципального округа </w:t>
      </w:r>
      <w:proofErr w:type="spellStart"/>
      <w:r w:rsidRPr="007C58AF">
        <w:rPr>
          <w:rFonts w:ascii="Liberation Serif" w:hAnsi="Liberation Serif" w:cs="Liberation Serif"/>
          <w:sz w:val="24"/>
          <w:szCs w:val="24"/>
        </w:rPr>
        <w:t>Шилкову</w:t>
      </w:r>
      <w:proofErr w:type="spellEnd"/>
      <w:r w:rsidRPr="007C58AF">
        <w:rPr>
          <w:rFonts w:ascii="Liberation Serif" w:hAnsi="Liberation Serif" w:cs="Liberation Serif"/>
          <w:sz w:val="24"/>
          <w:szCs w:val="24"/>
        </w:rPr>
        <w:t xml:space="preserve"> О.В.</w:t>
      </w:r>
    </w:p>
    <w:p w14:paraId="062D2B0D" w14:textId="77777777" w:rsidR="00D01F82" w:rsidRPr="007C58AF" w:rsidRDefault="00D01F82">
      <w:pPr>
        <w:tabs>
          <w:tab w:val="left" w:pos="1276"/>
        </w:tabs>
        <w:spacing w:after="0" w:line="240" w:lineRule="auto"/>
        <w:jc w:val="both"/>
        <w:rPr>
          <w:rFonts w:ascii="Liberation Serif" w:hAnsi="Liberation Serif" w:cs="Liberation Serif"/>
          <w:sz w:val="24"/>
          <w:szCs w:val="24"/>
        </w:rPr>
      </w:pPr>
    </w:p>
    <w:p w14:paraId="572C5142" w14:textId="77777777" w:rsidR="00004E46" w:rsidRPr="007C58AF" w:rsidRDefault="00004E46">
      <w:pPr>
        <w:tabs>
          <w:tab w:val="left" w:pos="1276"/>
        </w:tabs>
        <w:spacing w:after="0" w:line="240" w:lineRule="auto"/>
        <w:rPr>
          <w:rFonts w:ascii="Liberation Serif" w:hAnsi="Liberation Serif" w:cs="Liberation Serif"/>
          <w:sz w:val="24"/>
          <w:szCs w:val="24"/>
        </w:rPr>
      </w:pPr>
    </w:p>
    <w:p w14:paraId="6F11D7AF" w14:textId="77777777" w:rsidR="00004E46" w:rsidRPr="007C58AF" w:rsidRDefault="00004E46">
      <w:pPr>
        <w:tabs>
          <w:tab w:val="left" w:pos="1276"/>
        </w:tabs>
        <w:spacing w:after="0" w:line="240" w:lineRule="auto"/>
        <w:rPr>
          <w:rFonts w:ascii="Liberation Serif" w:hAnsi="Liberation Serif" w:cs="Liberation Serif"/>
          <w:sz w:val="24"/>
          <w:szCs w:val="24"/>
        </w:rPr>
      </w:pPr>
    </w:p>
    <w:p w14:paraId="4C28C644" w14:textId="5A36456A" w:rsidR="00004E46" w:rsidRPr="007C58AF" w:rsidRDefault="00B71A87">
      <w:pPr>
        <w:tabs>
          <w:tab w:val="left" w:pos="1276"/>
        </w:tabs>
        <w:spacing w:after="0" w:line="240" w:lineRule="auto"/>
        <w:rPr>
          <w:rFonts w:ascii="Liberation Serif" w:hAnsi="Liberation Serif" w:cs="Liberation Serif"/>
          <w:sz w:val="24"/>
          <w:szCs w:val="24"/>
        </w:rPr>
      </w:pPr>
      <w:r w:rsidRPr="007C58AF">
        <w:rPr>
          <w:rFonts w:ascii="Liberation Serif" w:hAnsi="Liberation Serif" w:cs="Liberation Serif"/>
          <w:sz w:val="24"/>
          <w:szCs w:val="24"/>
        </w:rPr>
        <w:t>Глава</w:t>
      </w:r>
    </w:p>
    <w:p w14:paraId="74B0D06F" w14:textId="3DBCFD0B" w:rsidR="00D01F82" w:rsidRPr="007C58AF" w:rsidRDefault="00004E46">
      <w:pPr>
        <w:tabs>
          <w:tab w:val="left" w:pos="1276"/>
        </w:tabs>
        <w:spacing w:after="0" w:line="240" w:lineRule="auto"/>
        <w:rPr>
          <w:rFonts w:ascii="Liberation Serif" w:hAnsi="Liberation Serif" w:cs="Liberation Serif"/>
          <w:sz w:val="24"/>
          <w:szCs w:val="24"/>
        </w:rPr>
        <w:sectPr w:rsidR="00D01F82" w:rsidRPr="007C58AF">
          <w:headerReference w:type="even" r:id="rId9"/>
          <w:headerReference w:type="default" r:id="rId10"/>
          <w:headerReference w:type="first" r:id="rId11"/>
          <w:pgSz w:w="11906" w:h="16838"/>
          <w:pgMar w:top="1134" w:right="850" w:bottom="1134" w:left="1701" w:header="708" w:footer="0" w:gutter="0"/>
          <w:pgNumType w:start="1"/>
          <w:cols w:space="720"/>
          <w:formProt w:val="0"/>
          <w:titlePg/>
          <w:docGrid w:linePitch="360"/>
        </w:sectPr>
      </w:pPr>
      <w:proofErr w:type="gramStart"/>
      <w:r w:rsidRPr="007C58AF">
        <w:rPr>
          <w:rFonts w:ascii="Liberation Serif" w:hAnsi="Liberation Serif" w:cs="Liberation Serif"/>
          <w:sz w:val="24"/>
          <w:szCs w:val="24"/>
        </w:rPr>
        <w:t>Т</w:t>
      </w:r>
      <w:r w:rsidR="00B71A87" w:rsidRPr="007C58AF">
        <w:rPr>
          <w:rFonts w:ascii="Liberation Serif" w:hAnsi="Liberation Serif" w:cs="Liberation Serif"/>
          <w:sz w:val="24"/>
          <w:szCs w:val="24"/>
        </w:rPr>
        <w:t xml:space="preserve">угулымского  </w:t>
      </w:r>
      <w:r w:rsidRPr="007C58AF">
        <w:rPr>
          <w:rFonts w:ascii="Liberation Serif" w:hAnsi="Liberation Serif" w:cs="Liberation Serif"/>
          <w:sz w:val="24"/>
          <w:szCs w:val="24"/>
        </w:rPr>
        <w:t>му</w:t>
      </w:r>
      <w:r w:rsidR="00B71A87" w:rsidRPr="007C58AF">
        <w:rPr>
          <w:rFonts w:ascii="Liberation Serif" w:hAnsi="Liberation Serif" w:cs="Liberation Serif"/>
          <w:sz w:val="24"/>
          <w:szCs w:val="24"/>
        </w:rPr>
        <w:t>ниципального</w:t>
      </w:r>
      <w:proofErr w:type="gramEnd"/>
      <w:r w:rsidR="00B71A87" w:rsidRPr="007C58AF">
        <w:rPr>
          <w:rFonts w:ascii="Liberation Serif" w:hAnsi="Liberation Serif" w:cs="Liberation Serif"/>
          <w:sz w:val="24"/>
          <w:szCs w:val="24"/>
        </w:rPr>
        <w:t xml:space="preserve"> округа</w:t>
      </w:r>
      <w:r w:rsidRPr="007C58AF">
        <w:rPr>
          <w:rFonts w:ascii="Liberation Serif" w:hAnsi="Liberation Serif" w:cs="Liberation Serif"/>
          <w:sz w:val="24"/>
          <w:szCs w:val="24"/>
        </w:rPr>
        <w:t xml:space="preserve">                                                          А.Н. Поздеев                    </w:t>
      </w:r>
    </w:p>
    <w:p w14:paraId="0C7373EE" w14:textId="77777777" w:rsidR="00004E46" w:rsidRPr="007C58AF" w:rsidRDefault="00004E46">
      <w:pPr>
        <w:pStyle w:val="ab"/>
        <w:tabs>
          <w:tab w:val="left" w:pos="1276"/>
        </w:tabs>
        <w:spacing w:after="0" w:line="240" w:lineRule="auto"/>
        <w:ind w:left="5670"/>
        <w:jc w:val="center"/>
        <w:rPr>
          <w:rFonts w:ascii="Liberation Serif" w:hAnsi="Liberation Serif" w:cs="Liberation Serif"/>
          <w:sz w:val="24"/>
          <w:szCs w:val="24"/>
        </w:rPr>
      </w:pPr>
    </w:p>
    <w:p w14:paraId="3E391980" w14:textId="39B51B57" w:rsidR="00D01F82" w:rsidRPr="007C58AF" w:rsidRDefault="00B71A87" w:rsidP="00004E46">
      <w:pPr>
        <w:pStyle w:val="ab"/>
        <w:tabs>
          <w:tab w:val="left" w:pos="1276"/>
        </w:tabs>
        <w:spacing w:after="0" w:line="240" w:lineRule="auto"/>
        <w:ind w:left="5670"/>
        <w:jc w:val="right"/>
        <w:rPr>
          <w:rFonts w:ascii="Liberation Serif" w:hAnsi="Liberation Serif" w:cs="Liberation Serif"/>
          <w:sz w:val="24"/>
          <w:szCs w:val="24"/>
        </w:rPr>
      </w:pPr>
      <w:r w:rsidRPr="007C58AF">
        <w:rPr>
          <w:rFonts w:ascii="Liberation Serif" w:hAnsi="Liberation Serif" w:cs="Liberation Serif"/>
          <w:sz w:val="24"/>
          <w:szCs w:val="24"/>
        </w:rPr>
        <w:t>П</w:t>
      </w:r>
      <w:r w:rsidR="00004E46" w:rsidRPr="007C58AF">
        <w:rPr>
          <w:rFonts w:ascii="Liberation Serif" w:hAnsi="Liberation Serif" w:cs="Liberation Serif"/>
          <w:sz w:val="24"/>
          <w:szCs w:val="24"/>
        </w:rPr>
        <w:t>риложение</w:t>
      </w:r>
      <w:r w:rsidRPr="007C58AF">
        <w:rPr>
          <w:rFonts w:ascii="Liberation Serif" w:hAnsi="Liberation Serif" w:cs="Liberation Serif"/>
          <w:sz w:val="24"/>
          <w:szCs w:val="24"/>
        </w:rPr>
        <w:t xml:space="preserve"> № 1</w:t>
      </w:r>
    </w:p>
    <w:p w14:paraId="2F9421FC" w14:textId="3E7D59C9" w:rsidR="00D01F82" w:rsidRPr="007C58AF" w:rsidRDefault="00B71A87" w:rsidP="00004E46">
      <w:pPr>
        <w:pStyle w:val="ab"/>
        <w:tabs>
          <w:tab w:val="left" w:pos="1276"/>
        </w:tabs>
        <w:spacing w:after="0" w:line="240" w:lineRule="auto"/>
        <w:ind w:left="4536"/>
        <w:jc w:val="right"/>
        <w:rPr>
          <w:rFonts w:ascii="Liberation Serif" w:hAnsi="Liberation Serif" w:cs="Liberation Serif"/>
          <w:sz w:val="24"/>
          <w:szCs w:val="24"/>
        </w:rPr>
      </w:pPr>
      <w:r w:rsidRPr="007C58AF">
        <w:rPr>
          <w:rFonts w:ascii="Liberation Serif" w:hAnsi="Liberation Serif" w:cs="Liberation Serif"/>
          <w:sz w:val="24"/>
          <w:szCs w:val="24"/>
        </w:rPr>
        <w:t>к постановлению администрации</w:t>
      </w:r>
      <w:r w:rsidR="00004E46" w:rsidRPr="007C58AF">
        <w:rPr>
          <w:rFonts w:ascii="Liberation Serif" w:hAnsi="Liberation Serif" w:cs="Liberation Serif"/>
          <w:sz w:val="24"/>
          <w:szCs w:val="24"/>
        </w:rPr>
        <w:t xml:space="preserve"> </w:t>
      </w:r>
      <w:r w:rsidRPr="007C58AF">
        <w:rPr>
          <w:rFonts w:ascii="Liberation Serif" w:hAnsi="Liberation Serif" w:cs="Liberation Serif"/>
          <w:sz w:val="24"/>
          <w:szCs w:val="24"/>
        </w:rPr>
        <w:t xml:space="preserve">Тугулымского муниципального </w:t>
      </w:r>
      <w:r w:rsidR="00004E46" w:rsidRPr="007C58AF">
        <w:rPr>
          <w:rFonts w:ascii="Liberation Serif" w:hAnsi="Liberation Serif" w:cs="Liberation Serif"/>
          <w:sz w:val="24"/>
          <w:szCs w:val="24"/>
        </w:rPr>
        <w:t>округа</w:t>
      </w:r>
    </w:p>
    <w:p w14:paraId="60E89C42" w14:textId="65AD8E05" w:rsidR="00D01F82" w:rsidRPr="007C58AF" w:rsidRDefault="00B71A87" w:rsidP="00004E46">
      <w:pPr>
        <w:pStyle w:val="ab"/>
        <w:tabs>
          <w:tab w:val="left" w:pos="1276"/>
        </w:tabs>
        <w:spacing w:after="0" w:line="240" w:lineRule="auto"/>
        <w:ind w:left="5670"/>
        <w:jc w:val="right"/>
        <w:rPr>
          <w:rFonts w:ascii="Liberation Serif" w:hAnsi="Liberation Serif" w:cs="Liberation Serif"/>
          <w:sz w:val="24"/>
          <w:szCs w:val="24"/>
        </w:rPr>
      </w:pPr>
      <w:r w:rsidRPr="007C58AF">
        <w:rPr>
          <w:rFonts w:ascii="Liberation Serif" w:hAnsi="Liberation Serif" w:cs="Liberation Serif"/>
          <w:sz w:val="24"/>
          <w:szCs w:val="24"/>
        </w:rPr>
        <w:t xml:space="preserve">от </w:t>
      </w:r>
      <w:r w:rsidR="00004E46" w:rsidRPr="007C58AF">
        <w:rPr>
          <w:rFonts w:ascii="Liberation Serif" w:hAnsi="Liberation Serif" w:cs="Liberation Serif"/>
          <w:sz w:val="24"/>
          <w:szCs w:val="24"/>
        </w:rPr>
        <w:t>25.11.</w:t>
      </w:r>
      <w:r w:rsidRPr="007C58AF">
        <w:rPr>
          <w:rFonts w:ascii="Liberation Serif" w:hAnsi="Liberation Serif" w:cs="Liberation Serif"/>
          <w:sz w:val="24"/>
          <w:szCs w:val="24"/>
        </w:rPr>
        <w:t xml:space="preserve">2025 № </w:t>
      </w:r>
      <w:r w:rsidR="00004E46" w:rsidRPr="007C58AF">
        <w:rPr>
          <w:rFonts w:ascii="Liberation Serif" w:hAnsi="Liberation Serif" w:cs="Liberation Serif"/>
          <w:sz w:val="24"/>
          <w:szCs w:val="24"/>
        </w:rPr>
        <w:t>768</w:t>
      </w:r>
    </w:p>
    <w:p w14:paraId="56BF7667" w14:textId="77777777" w:rsidR="00D01F82" w:rsidRPr="007C58AF" w:rsidRDefault="00D01F82">
      <w:pPr>
        <w:pStyle w:val="ab"/>
        <w:tabs>
          <w:tab w:val="left" w:pos="1276"/>
        </w:tabs>
        <w:spacing w:after="0" w:line="240" w:lineRule="auto"/>
        <w:ind w:left="5670"/>
        <w:jc w:val="center"/>
        <w:rPr>
          <w:rFonts w:ascii="Liberation Serif" w:hAnsi="Liberation Serif" w:cs="Liberation Serif"/>
          <w:sz w:val="24"/>
          <w:szCs w:val="24"/>
        </w:rPr>
      </w:pPr>
    </w:p>
    <w:p w14:paraId="0A2E32E0" w14:textId="77777777" w:rsidR="00D01F82" w:rsidRPr="007C58AF" w:rsidRDefault="00D01F82">
      <w:pPr>
        <w:spacing w:after="0" w:line="240" w:lineRule="auto"/>
        <w:jc w:val="center"/>
        <w:rPr>
          <w:rFonts w:ascii="Liberation Serif" w:hAnsi="Liberation Serif" w:cs="Liberation Serif"/>
          <w:b/>
          <w:bCs/>
          <w:caps/>
          <w:sz w:val="24"/>
          <w:szCs w:val="24"/>
        </w:rPr>
      </w:pPr>
    </w:p>
    <w:p w14:paraId="29626C9B" w14:textId="77777777" w:rsidR="00D01F82" w:rsidRPr="007C58AF" w:rsidRDefault="00D01F82">
      <w:pPr>
        <w:spacing w:after="0" w:line="240" w:lineRule="auto"/>
        <w:jc w:val="center"/>
        <w:rPr>
          <w:rFonts w:ascii="Liberation Serif" w:hAnsi="Liberation Serif" w:cs="Liberation Serif"/>
          <w:b/>
          <w:bCs/>
          <w:caps/>
          <w:sz w:val="24"/>
          <w:szCs w:val="24"/>
        </w:rPr>
      </w:pPr>
    </w:p>
    <w:p w14:paraId="3FED36BF" w14:textId="77777777" w:rsidR="00D01F82" w:rsidRPr="007C58AF" w:rsidRDefault="00B71A87">
      <w:pPr>
        <w:spacing w:after="0" w:line="240" w:lineRule="auto"/>
        <w:jc w:val="center"/>
        <w:rPr>
          <w:rFonts w:ascii="Liberation Serif" w:hAnsi="Liberation Serif" w:cs="Liberation Serif"/>
          <w:b/>
          <w:bCs/>
          <w:caps/>
          <w:sz w:val="24"/>
          <w:szCs w:val="24"/>
        </w:rPr>
      </w:pPr>
      <w:r w:rsidRPr="007C58AF">
        <w:rPr>
          <w:rFonts w:ascii="Liberation Serif" w:hAnsi="Liberation Serif" w:cs="Liberation Serif"/>
          <w:b/>
          <w:bCs/>
          <w:caps/>
          <w:sz w:val="24"/>
          <w:szCs w:val="24"/>
        </w:rPr>
        <w:t xml:space="preserve">Правила </w:t>
      </w:r>
      <w:bookmarkStart w:id="2" w:name="_Hlk109039373"/>
    </w:p>
    <w:p w14:paraId="0A5A1F52" w14:textId="77777777" w:rsidR="00D01F82" w:rsidRPr="007C58AF" w:rsidRDefault="00B71A87">
      <w:pPr>
        <w:spacing w:after="0" w:line="240" w:lineRule="auto"/>
        <w:jc w:val="center"/>
        <w:rPr>
          <w:rFonts w:ascii="Liberation Serif" w:hAnsi="Liberation Serif" w:cs="Liberation Serif"/>
          <w:b/>
          <w:bCs/>
          <w:sz w:val="24"/>
          <w:szCs w:val="24"/>
        </w:rPr>
      </w:pPr>
      <w:r w:rsidRPr="007C58AF">
        <w:rPr>
          <w:rFonts w:ascii="Liberation Serif" w:hAnsi="Liberation Serif" w:cs="Liberation Serif"/>
          <w:b/>
          <w:bCs/>
          <w:sz w:val="24"/>
          <w:szCs w:val="24"/>
        </w:rPr>
        <w:t xml:space="preserve">формирования в электронном виде социальных сертификатов на получение </w:t>
      </w:r>
      <w:bookmarkEnd w:id="2"/>
      <w:r w:rsidRPr="007C58AF">
        <w:rPr>
          <w:rStyle w:val="a4"/>
          <w:rFonts w:ascii="Liberation Serif" w:hAnsi="Liberation Serif" w:cs="Liberation Serif"/>
          <w:b/>
          <w:bCs/>
          <w:color w:val="auto"/>
          <w:sz w:val="24"/>
          <w:szCs w:val="24"/>
        </w:rPr>
        <w:t>муниципальной услуги «Реализация дополнительных общеразвивающих программ» и реестра их получателей</w:t>
      </w:r>
    </w:p>
    <w:p w14:paraId="3E704FC6" w14:textId="77777777" w:rsidR="00D01F82" w:rsidRPr="007C58AF" w:rsidRDefault="00D01F82">
      <w:pPr>
        <w:spacing w:after="0" w:line="240" w:lineRule="auto"/>
        <w:ind w:firstLine="709"/>
        <w:jc w:val="both"/>
        <w:rPr>
          <w:rFonts w:ascii="Liberation Serif" w:hAnsi="Liberation Serif" w:cs="Liberation Serif"/>
          <w:sz w:val="24"/>
          <w:szCs w:val="24"/>
        </w:rPr>
      </w:pPr>
    </w:p>
    <w:p w14:paraId="75B1479A" w14:textId="77777777" w:rsidR="00D01F82" w:rsidRPr="007C58AF" w:rsidRDefault="00B71A87">
      <w:pPr>
        <w:pStyle w:val="ab"/>
        <w:numPr>
          <w:ilvl w:val="0"/>
          <w:numId w:val="5"/>
        </w:numPr>
        <w:spacing w:after="0" w:line="240" w:lineRule="auto"/>
        <w:ind w:left="0" w:firstLine="709"/>
        <w:jc w:val="both"/>
        <w:rPr>
          <w:rFonts w:ascii="Liberation Serif" w:hAnsi="Liberation Serif" w:cs="Liberation Serif"/>
          <w:b/>
          <w:bCs/>
          <w:sz w:val="24"/>
          <w:szCs w:val="24"/>
        </w:rPr>
      </w:pPr>
      <w:r w:rsidRPr="007C58AF">
        <w:rPr>
          <w:rFonts w:ascii="Liberation Serif" w:hAnsi="Liberation Serif" w:cs="Liberation Serif"/>
          <w:b/>
          <w:bCs/>
          <w:sz w:val="24"/>
          <w:szCs w:val="24"/>
        </w:rPr>
        <w:t>Общие положения</w:t>
      </w:r>
    </w:p>
    <w:p w14:paraId="2D14D5A2" w14:textId="77777777" w:rsidR="00D01F82" w:rsidRPr="007C58AF" w:rsidRDefault="00B71A87">
      <w:pPr>
        <w:pStyle w:val="ab"/>
        <w:numPr>
          <w:ilvl w:val="0"/>
          <w:numId w:val="2"/>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Настоящие Правила определяют порядок формирования в электронном виде социального сертификата на получение муниципальной услуги </w:t>
      </w:r>
      <w:r w:rsidRPr="007C58AF">
        <w:rPr>
          <w:rStyle w:val="a4"/>
          <w:rFonts w:ascii="Liberation Serif" w:hAnsi="Liberation Serif" w:cs="Liberation Serif"/>
          <w:color w:val="auto"/>
          <w:sz w:val="24"/>
          <w:szCs w:val="24"/>
        </w:rPr>
        <w:t>«Реализация дополнительных общеразвивающих</w:t>
      </w:r>
      <w:r w:rsidRPr="007C58AF">
        <w:rPr>
          <w:rStyle w:val="a4"/>
          <w:rFonts w:ascii="Liberation Serif" w:hAnsi="Liberation Serif" w:cs="Liberation Serif"/>
          <w:b/>
          <w:bCs/>
          <w:color w:val="auto"/>
          <w:sz w:val="24"/>
          <w:szCs w:val="24"/>
        </w:rPr>
        <w:t xml:space="preserve"> </w:t>
      </w:r>
      <w:r w:rsidRPr="007C58AF">
        <w:rPr>
          <w:rStyle w:val="a4"/>
          <w:rFonts w:ascii="Liberation Serif" w:hAnsi="Liberation Serif" w:cs="Liberation Serif"/>
          <w:color w:val="auto"/>
          <w:sz w:val="24"/>
          <w:szCs w:val="24"/>
        </w:rPr>
        <w:t>программ»</w:t>
      </w:r>
      <w:r w:rsidRPr="007C58AF">
        <w:rPr>
          <w:rFonts w:ascii="Liberation Serif" w:hAnsi="Liberation Serif" w:cs="Liberation Serif"/>
          <w:sz w:val="24"/>
          <w:szCs w:val="24"/>
        </w:rPr>
        <w:t xml:space="preserve"> (далее – социальный сертификат, муниципальная услуга) в соответствии с Федеральным законом от 13.07.2020 № 189-ФЗ «О государственном (муниципальном) социальном заказе на оказание государственных услуг» (далее – Федеральный закон № 189-ФЗ), Федеральным законом от 29.12.2012 № 273-ФЗ «Об образовании в Российской Федерации».</w:t>
      </w:r>
    </w:p>
    <w:p w14:paraId="135476E7" w14:textId="77777777" w:rsidR="00D01F82" w:rsidRPr="007C58AF" w:rsidRDefault="00B71A87">
      <w:pPr>
        <w:pStyle w:val="ab"/>
        <w:numPr>
          <w:ilvl w:val="0"/>
          <w:numId w:val="2"/>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Для целей настоящих Правил используются следующие понятия:</w:t>
      </w:r>
    </w:p>
    <w:p w14:paraId="2A624799" w14:textId="77777777" w:rsidR="00D01F82" w:rsidRPr="007C58AF" w:rsidRDefault="00B71A87">
      <w:pPr>
        <w:numPr>
          <w:ilvl w:val="0"/>
          <w:numId w:val="1"/>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получатель социального сертификата – потребитель муниципальной услуги в возрасте от 5 до 18 лет, проживающий на территории Тугулымского муниципального округа и имеющий право на получение муниципальных услуг в соответствии с социальным сертификатом;</w:t>
      </w:r>
    </w:p>
    <w:p w14:paraId="17617D98" w14:textId="77777777" w:rsidR="00D01F82" w:rsidRPr="007C58AF" w:rsidRDefault="00B71A87">
      <w:pPr>
        <w:numPr>
          <w:ilvl w:val="0"/>
          <w:numId w:val="1"/>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уполномоченный орган – Управление образования администрации Тугулымского муниципального округа, утверждающий муниципальный социальный заказ на оказание муниципальных услуг по реализации дополнительных образовательных программ (за исключением дополнительных предпрофессиональных программ в области искусств) (далее –социальный заказ)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p>
    <w:p w14:paraId="121BEEDD" w14:textId="77777777" w:rsidR="00D01F82" w:rsidRPr="007C58AF" w:rsidRDefault="00B71A87">
      <w:pPr>
        <w:numPr>
          <w:ilvl w:val="0"/>
          <w:numId w:val="1"/>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исполнитель муниципальных услуг (далее - исполнитель услуг) - юридическое лицо, в том числе государственное (муниципальное) учреждение, либо индивидуальный предприниматель - производитель товаров, работ, услуг, включенный в реестр исполнителей муниципальной услуги «</w:t>
      </w:r>
      <w:r w:rsidRPr="007C58AF">
        <w:rPr>
          <w:rStyle w:val="a4"/>
          <w:rFonts w:ascii="Liberation Serif" w:hAnsi="Liberation Serif" w:cs="Liberation Serif"/>
          <w:bCs/>
          <w:color w:val="auto"/>
          <w:sz w:val="24"/>
          <w:szCs w:val="24"/>
        </w:rPr>
        <w:t>Реализация дополнительных общеразвивающих программ</w:t>
      </w:r>
      <w:r w:rsidRPr="007C58AF">
        <w:rPr>
          <w:rStyle w:val="a4"/>
          <w:rFonts w:ascii="Liberation Serif" w:hAnsi="Liberation Serif" w:cs="Liberation Serif"/>
          <w:color w:val="auto"/>
          <w:sz w:val="24"/>
          <w:szCs w:val="24"/>
        </w:rPr>
        <w:t>»</w:t>
      </w:r>
      <w:r w:rsidRPr="007C58AF">
        <w:rPr>
          <w:rFonts w:ascii="Liberation Serif" w:hAnsi="Liberation Serif" w:cs="Liberation Serif"/>
          <w:sz w:val="24"/>
          <w:szCs w:val="24"/>
        </w:rPr>
        <w:t xml:space="preserve"> в соответствии с социальным сертификатом на основании соглашения, заключенного по результатам отбора исполнителей услуг в соответствии с Федеральным законом № 189-ФЗ (далее – соглашение в соответствии с сертификатом);</w:t>
      </w:r>
    </w:p>
    <w:p w14:paraId="54A74211" w14:textId="77777777" w:rsidR="00D01F82" w:rsidRPr="007C58AF" w:rsidRDefault="00B71A87">
      <w:pPr>
        <w:numPr>
          <w:ilvl w:val="0"/>
          <w:numId w:val="1"/>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информационная система «Навигатор дополнительного образования детей Свердловской области» (далее – информационная система) – программно-коммуникационная среда, создаваемая и используемая с целью автоматизации процедур выбора потребителями исполнителей услуг, учета использования социальных сертификатов;</w:t>
      </w:r>
    </w:p>
    <w:p w14:paraId="2F9E5F57" w14:textId="77777777" w:rsidR="00D01F82" w:rsidRPr="007C58AF" w:rsidRDefault="00B71A87">
      <w:pPr>
        <w:numPr>
          <w:ilvl w:val="0"/>
          <w:numId w:val="1"/>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настоящими Правилами;</w:t>
      </w:r>
    </w:p>
    <w:p w14:paraId="69BC6C49" w14:textId="77777777" w:rsidR="00D01F82" w:rsidRPr="007C58AF" w:rsidRDefault="00B71A87">
      <w:pPr>
        <w:numPr>
          <w:ilvl w:val="0"/>
          <w:numId w:val="1"/>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lastRenderedPageBreak/>
        <w:t xml:space="preserve">оператор реестра получателей социального сертификата – </w:t>
      </w:r>
      <w:r w:rsidRPr="007C58AF">
        <w:rPr>
          <w:rFonts w:ascii="Liberation Serif" w:eastAsia="Calibri" w:hAnsi="Liberation Serif" w:cs="Liberation Serif"/>
          <w:sz w:val="24"/>
          <w:szCs w:val="24"/>
        </w:rPr>
        <w:t>муниципальный опорный центр дополнительного образования детей Тугулымского муниципального округа, созданный на базе МБОУ ДО «Тугулымский Центр детского творчества», которому уполномоченным органом переданы функции по ведению реестра получателей социального сертификата в соответствии с приказом Управления образования администрации Тугулымского городского округа « О передаче полномочий по ведению реестра получателей социального сертификата и реестра исполнителей услуг» от 01 декабря 2023 № 118.</w:t>
      </w:r>
    </w:p>
    <w:p w14:paraId="7C932AFF" w14:textId="77777777" w:rsidR="00D01F82" w:rsidRPr="007C58AF" w:rsidRDefault="00B71A87">
      <w:pPr>
        <w:tabs>
          <w:tab w:val="left" w:pos="993"/>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Иные понятия, применяемые в настоящих Правилах, используются в значениях, указанных в Федеральном законе № 189-ФЗ.</w:t>
      </w:r>
    </w:p>
    <w:p w14:paraId="34E569DB" w14:textId="77777777" w:rsidR="00D01F82" w:rsidRPr="007C58AF" w:rsidRDefault="00B71A87">
      <w:pPr>
        <w:pStyle w:val="ab"/>
        <w:numPr>
          <w:ilvl w:val="0"/>
          <w:numId w:val="2"/>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Социальный сертификат в электронном виде представляет собой реестровую запись, созданную в информационной системе.</w:t>
      </w:r>
    </w:p>
    <w:p w14:paraId="601ABBB7" w14:textId="77777777" w:rsidR="00D01F82" w:rsidRPr="007C58AF" w:rsidRDefault="00B71A87">
      <w:pPr>
        <w:pStyle w:val="ab"/>
        <w:numPr>
          <w:ilvl w:val="0"/>
          <w:numId w:val="2"/>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24.11.2020 № 1915 «Об утверждении общих требований к форме и содержанию социального сертификата на получение государственной (муниципальной) услуги в социальной сфере» (далее – Общие требования).</w:t>
      </w:r>
    </w:p>
    <w:p w14:paraId="7CA04E6B" w14:textId="77777777" w:rsidR="00D01F82" w:rsidRPr="007C58AF" w:rsidRDefault="00B71A87">
      <w:pPr>
        <w:pStyle w:val="ab"/>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Состав сведений о социальном сертификате определяется в соответствии с Общими требованиями.</w:t>
      </w:r>
    </w:p>
    <w:p w14:paraId="2CED5123" w14:textId="77777777" w:rsidR="00D01F82" w:rsidRPr="007C58AF" w:rsidRDefault="00B71A87">
      <w:pPr>
        <w:tabs>
          <w:tab w:val="left" w:pos="993"/>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Норматив обеспечения (номинал) социального сертификата, </w:t>
      </w:r>
      <w:r w:rsidRPr="007C58AF">
        <w:rPr>
          <w:rFonts w:ascii="Liberation Serif" w:hAnsi="Liberation Serif" w:cs="Liberation Serif"/>
          <w:sz w:val="24"/>
          <w:szCs w:val="24"/>
          <w:lang w:bidi="ru-RU"/>
        </w:rPr>
        <w:t>объем обеспечения социальных сертификатов</w:t>
      </w:r>
      <w:r w:rsidRPr="007C58AF">
        <w:rPr>
          <w:rFonts w:ascii="Liberation Serif" w:hAnsi="Liberation Serif" w:cs="Liberation Serif"/>
          <w:sz w:val="24"/>
          <w:szCs w:val="24"/>
        </w:rPr>
        <w:t xml:space="preserve"> устанавливаются программой персонифицированного финансирования, утверждаемой нормативным правовым актом уполномоченного органа ежегодно до начала очередного финансового года, определяемого как период действия программы персонифицированного финансирования.</w:t>
      </w:r>
    </w:p>
    <w:p w14:paraId="274E85B5" w14:textId="77777777" w:rsidR="00D01F82" w:rsidRPr="007C58AF" w:rsidRDefault="00B71A87">
      <w:pPr>
        <w:pStyle w:val="ab"/>
        <w:numPr>
          <w:ilvl w:val="0"/>
          <w:numId w:val="2"/>
        </w:numPr>
        <w:tabs>
          <w:tab w:val="left" w:pos="993"/>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Уполномоченный орган при необходимости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 наделенному правовым актом администрации муниципального образования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(далее – оператор). В этом случае на оператора распространяются требования, устанавливаемые настоящими Правилами, по отношению к уполномоченному органу.</w:t>
      </w:r>
    </w:p>
    <w:p w14:paraId="0A6C2A01" w14:textId="77777777" w:rsidR="00D01F82" w:rsidRPr="007C58AF" w:rsidRDefault="00D01F82">
      <w:pPr>
        <w:pStyle w:val="ab"/>
        <w:spacing w:after="0" w:line="240" w:lineRule="auto"/>
        <w:jc w:val="both"/>
        <w:rPr>
          <w:rFonts w:ascii="Liberation Serif" w:hAnsi="Liberation Serif" w:cs="Liberation Serif"/>
          <w:sz w:val="24"/>
          <w:szCs w:val="24"/>
        </w:rPr>
      </w:pPr>
    </w:p>
    <w:p w14:paraId="72941325" w14:textId="77777777" w:rsidR="00D01F82" w:rsidRPr="007C58AF" w:rsidRDefault="00D01F82">
      <w:pPr>
        <w:spacing w:after="0" w:line="240" w:lineRule="auto"/>
        <w:jc w:val="both"/>
        <w:rPr>
          <w:rFonts w:ascii="Liberation Serif" w:hAnsi="Liberation Serif" w:cs="Liberation Serif"/>
          <w:sz w:val="24"/>
          <w:szCs w:val="24"/>
        </w:rPr>
      </w:pPr>
    </w:p>
    <w:p w14:paraId="35AF67C8" w14:textId="77777777" w:rsidR="00D01F82" w:rsidRPr="007C58AF" w:rsidRDefault="00B71A87">
      <w:pPr>
        <w:pStyle w:val="ab"/>
        <w:numPr>
          <w:ilvl w:val="0"/>
          <w:numId w:val="5"/>
        </w:numPr>
        <w:spacing w:after="0" w:line="240" w:lineRule="auto"/>
        <w:ind w:left="0" w:firstLine="709"/>
        <w:jc w:val="both"/>
        <w:rPr>
          <w:rFonts w:ascii="Liberation Serif" w:hAnsi="Liberation Serif" w:cs="Liberation Serif"/>
          <w:b/>
          <w:bCs/>
          <w:sz w:val="24"/>
          <w:szCs w:val="24"/>
        </w:rPr>
      </w:pPr>
      <w:r w:rsidRPr="007C58AF">
        <w:rPr>
          <w:rFonts w:ascii="Liberation Serif" w:hAnsi="Liberation Serif" w:cs="Liberation Serif"/>
          <w:b/>
          <w:bCs/>
          <w:sz w:val="24"/>
          <w:szCs w:val="24"/>
        </w:rPr>
        <w:t>Порядок выдачи социального сертификата</w:t>
      </w:r>
    </w:p>
    <w:p w14:paraId="252D2884" w14:textId="77777777" w:rsidR="00D01F82" w:rsidRPr="007C58AF" w:rsidRDefault="00B71A87">
      <w:pPr>
        <w:pStyle w:val="ab"/>
        <w:numPr>
          <w:ilvl w:val="0"/>
          <w:numId w:val="2"/>
        </w:numPr>
        <w:spacing w:after="0" w:line="240" w:lineRule="auto"/>
        <w:ind w:left="0" w:firstLine="709"/>
        <w:jc w:val="both"/>
        <w:rPr>
          <w:rFonts w:ascii="Liberation Serif" w:hAnsi="Liberation Serif" w:cs="Liberation Serif"/>
          <w:sz w:val="24"/>
          <w:szCs w:val="24"/>
        </w:rPr>
      </w:pPr>
      <w:bookmarkStart w:id="3" w:name="_Ref113024720"/>
      <w:r w:rsidRPr="007C58AF">
        <w:rPr>
          <w:rFonts w:ascii="Liberation Serif" w:hAnsi="Liberation Serif" w:cs="Liberation Serif"/>
          <w:sz w:val="24"/>
          <w:szCs w:val="24"/>
        </w:rPr>
        <w:t>Основанием для формирования социального сертификата является поданное получателем социального сертификата, его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3"/>
    </w:p>
    <w:p w14:paraId="50782705" w14:textId="77777777" w:rsidR="00D01F82" w:rsidRPr="007C58AF" w:rsidRDefault="00B71A87">
      <w:pPr>
        <w:widowControl w:val="0"/>
        <w:numPr>
          <w:ilvl w:val="2"/>
          <w:numId w:val="3"/>
        </w:numPr>
        <w:tabs>
          <w:tab w:val="left" w:pos="0"/>
          <w:tab w:val="left" w:pos="1134"/>
          <w:tab w:val="left" w:pos="1418"/>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фамилия, имя, отчество (при наличии) получателя социального сертификата;</w:t>
      </w:r>
    </w:p>
    <w:p w14:paraId="2C7DC734" w14:textId="77777777" w:rsidR="00D01F82" w:rsidRPr="007C58AF" w:rsidRDefault="00B71A87">
      <w:pPr>
        <w:widowControl w:val="0"/>
        <w:numPr>
          <w:ilvl w:val="2"/>
          <w:numId w:val="3"/>
        </w:numPr>
        <w:tabs>
          <w:tab w:val="left" w:pos="0"/>
          <w:tab w:val="left" w:pos="1134"/>
          <w:tab w:val="left" w:pos="1418"/>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дата рождения получателя социального сертификата;</w:t>
      </w:r>
    </w:p>
    <w:p w14:paraId="704FEE4E" w14:textId="77777777" w:rsidR="00D01F82" w:rsidRPr="007C58AF" w:rsidRDefault="00B71A87">
      <w:pPr>
        <w:widowControl w:val="0"/>
        <w:numPr>
          <w:ilvl w:val="2"/>
          <w:numId w:val="3"/>
        </w:numPr>
        <w:tabs>
          <w:tab w:val="left" w:pos="0"/>
          <w:tab w:val="left" w:pos="1134"/>
          <w:tab w:val="left" w:pos="1418"/>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фамилия, имя, отчество (последнее – при наличии) законного представителя получателя социального сертификата услуги;</w:t>
      </w:r>
    </w:p>
    <w:p w14:paraId="45760D10" w14:textId="77777777" w:rsidR="00D01F82" w:rsidRPr="007C58AF" w:rsidRDefault="00B71A87">
      <w:pPr>
        <w:widowControl w:val="0"/>
        <w:numPr>
          <w:ilvl w:val="2"/>
          <w:numId w:val="3"/>
        </w:numPr>
        <w:tabs>
          <w:tab w:val="left" w:pos="0"/>
          <w:tab w:val="left" w:pos="1134"/>
          <w:tab w:val="left" w:pos="1418"/>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контактная информация законного представителя получателя социального сертификата (адрес электронной почты, телефон);</w:t>
      </w:r>
    </w:p>
    <w:p w14:paraId="5CDFF9D9" w14:textId="77777777" w:rsidR="00D01F82" w:rsidRPr="007C58AF" w:rsidRDefault="00B71A87">
      <w:pPr>
        <w:widowControl w:val="0"/>
        <w:numPr>
          <w:ilvl w:val="2"/>
          <w:numId w:val="3"/>
        </w:numPr>
        <w:tabs>
          <w:tab w:val="left" w:pos="0"/>
          <w:tab w:val="left" w:pos="1134"/>
          <w:tab w:val="left" w:pos="1418"/>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данные страхового номера индивидуального лицевого счета (СНИЛС) получателя социального сертификата;</w:t>
      </w:r>
    </w:p>
    <w:p w14:paraId="1780EE46" w14:textId="77777777" w:rsidR="00D01F82" w:rsidRPr="007C58AF" w:rsidRDefault="00B71A87">
      <w:pPr>
        <w:widowControl w:val="0"/>
        <w:numPr>
          <w:ilvl w:val="2"/>
          <w:numId w:val="3"/>
        </w:numPr>
        <w:tabs>
          <w:tab w:val="left" w:pos="426"/>
          <w:tab w:val="left" w:pos="1134"/>
          <w:tab w:val="left" w:pos="1418"/>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данные страхового номера индивидуального лицевого счета (СНИЛС) законного представителя получателя социального сертификата;</w:t>
      </w:r>
    </w:p>
    <w:p w14:paraId="4841B13F" w14:textId="77777777" w:rsidR="00D01F82" w:rsidRPr="007C58AF" w:rsidRDefault="00B71A87">
      <w:pPr>
        <w:widowControl w:val="0"/>
        <w:numPr>
          <w:ilvl w:val="2"/>
          <w:numId w:val="3"/>
        </w:numPr>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наименование дополнительной общеразвивающей программы, реализуемой </w:t>
      </w:r>
      <w:r w:rsidRPr="007C58AF">
        <w:rPr>
          <w:rFonts w:ascii="Liberation Serif" w:hAnsi="Liberation Serif" w:cs="Liberation Serif"/>
          <w:sz w:val="24"/>
          <w:szCs w:val="24"/>
        </w:rPr>
        <w:lastRenderedPageBreak/>
        <w:t>в рамках муниципальной услуги в соответствии с социальным сертификатом;</w:t>
      </w:r>
    </w:p>
    <w:p w14:paraId="1B39921C" w14:textId="77777777" w:rsidR="00D01F82" w:rsidRPr="007C58AF" w:rsidRDefault="00B71A87">
      <w:pPr>
        <w:widowControl w:val="0"/>
        <w:numPr>
          <w:ilvl w:val="2"/>
          <w:numId w:val="3"/>
        </w:numPr>
        <w:tabs>
          <w:tab w:val="left" w:pos="426"/>
          <w:tab w:val="left" w:pos="1134"/>
          <w:tab w:val="left" w:pos="1418"/>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наименование исполнителя услуги.</w:t>
      </w:r>
    </w:p>
    <w:p w14:paraId="0AA6F5F2" w14:textId="77777777" w:rsidR="00D01F82" w:rsidRPr="007C58AF" w:rsidRDefault="00B71A87">
      <w:pPr>
        <w:widowControl w:val="0"/>
        <w:tabs>
          <w:tab w:val="left" w:pos="426"/>
          <w:tab w:val="left" w:pos="1134"/>
          <w:tab w:val="left" w:pos="1418"/>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Заявление о зачислении подается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14:paraId="4235FA1D" w14:textId="77777777" w:rsidR="00D01F82" w:rsidRPr="007C58AF" w:rsidRDefault="00B71A87">
      <w:pPr>
        <w:widowControl w:val="0"/>
        <w:tabs>
          <w:tab w:val="left" w:pos="426"/>
          <w:tab w:val="left" w:pos="1134"/>
          <w:tab w:val="left" w:pos="1418"/>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Информация, предусмотренная подпунктами «а»-«з»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14:paraId="2BC90307" w14:textId="77777777" w:rsidR="00D01F82" w:rsidRPr="007C58AF" w:rsidRDefault="00B71A87">
      <w:pPr>
        <w:pStyle w:val="ab"/>
        <w:widowControl w:val="0"/>
        <w:numPr>
          <w:ilvl w:val="0"/>
          <w:numId w:val="2"/>
        </w:numPr>
        <w:spacing w:after="0" w:line="240" w:lineRule="auto"/>
        <w:ind w:left="0" w:firstLine="709"/>
        <w:jc w:val="both"/>
        <w:rPr>
          <w:rFonts w:ascii="Liberation Serif" w:hAnsi="Liberation Serif" w:cs="Liberation Serif"/>
          <w:sz w:val="24"/>
          <w:szCs w:val="24"/>
        </w:rPr>
      </w:pPr>
      <w:bookmarkStart w:id="4" w:name="_Ref120283741"/>
      <w:r w:rsidRPr="007C58AF">
        <w:rPr>
          <w:rFonts w:ascii="Liberation Serif" w:hAnsi="Liberation Serif" w:cs="Liberation Serif"/>
          <w:sz w:val="24"/>
          <w:szCs w:val="24"/>
        </w:rPr>
        <w:t>В случае, если потребитель, которому не был выдан социальный сертификат, обращается к исполнителю услуг с заявлением о зачислении на дополнительную общеразвивающую программу, реализуемую в рамках социального заказа, то такое заявление признается также заявлением о зачислении, предусмотренным пунктом 6 настоящих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4"/>
    </w:p>
    <w:p w14:paraId="5985EAE0" w14:textId="77777777" w:rsidR="00D01F82" w:rsidRPr="007C58AF" w:rsidRDefault="00B71A87">
      <w:pPr>
        <w:pStyle w:val="ab"/>
        <w:widowControl w:val="0"/>
        <w:spacing w:after="0" w:line="240" w:lineRule="auto"/>
        <w:ind w:left="0" w:firstLine="709"/>
        <w:jc w:val="both"/>
        <w:rPr>
          <w:rFonts w:ascii="Liberation Serif" w:hAnsi="Liberation Serif" w:cs="Liberation Serif"/>
          <w:sz w:val="24"/>
          <w:szCs w:val="24"/>
        </w:rPr>
      </w:pPr>
      <w:bookmarkStart w:id="5" w:name="_Ref114174702"/>
      <w:r w:rsidRPr="007C58AF">
        <w:rPr>
          <w:rFonts w:ascii="Liberation Serif" w:hAnsi="Liberation Serif" w:cs="Liberation Serif"/>
          <w:sz w:val="24"/>
          <w:szCs w:val="24"/>
        </w:rPr>
        <w:t>В заявлении о зачислении на дополнительную общеразвивающую программу, реализуемую в рамках социального заказа, указывается информация, предусмотренная подпунктами «а» - «з» пункта 6 настоящих Правил.</w:t>
      </w:r>
      <w:bookmarkEnd w:id="5"/>
    </w:p>
    <w:p w14:paraId="01906A39" w14:textId="77777777" w:rsidR="00D01F82" w:rsidRPr="007C58AF" w:rsidRDefault="00B71A87">
      <w:pPr>
        <w:pStyle w:val="ab"/>
        <w:numPr>
          <w:ilvl w:val="0"/>
          <w:numId w:val="2"/>
        </w:numPr>
        <w:spacing w:after="0" w:line="240" w:lineRule="auto"/>
        <w:ind w:left="0" w:firstLine="709"/>
        <w:jc w:val="both"/>
        <w:rPr>
          <w:rFonts w:ascii="Liberation Serif" w:eastAsia="Calibri" w:hAnsi="Liberation Serif" w:cs="Liberation Serif"/>
          <w:sz w:val="24"/>
          <w:szCs w:val="24"/>
        </w:rPr>
      </w:pPr>
      <w:bookmarkStart w:id="6" w:name="_Ref114175693"/>
      <w:r w:rsidRPr="007C58AF">
        <w:rPr>
          <w:rFonts w:ascii="Liberation Serif" w:hAnsi="Liberation Serif" w:cs="Liberation Serif"/>
          <w:sz w:val="24"/>
          <w:szCs w:val="24"/>
        </w:rPr>
        <w:t>Правовым</w:t>
      </w:r>
      <w:r w:rsidRPr="007C58AF">
        <w:rPr>
          <w:rFonts w:ascii="Liberation Serif" w:eastAsia="Calibri" w:hAnsi="Liberation Serif" w:cs="Liberation Serif"/>
          <w:sz w:val="24"/>
          <w:szCs w:val="24"/>
        </w:rPr>
        <w:t xml:space="preserve"> основанием для обработки персональных данных в информационной системе в соответствии с пунктом 1 части 1 статьи 6 Федерального закона от 27.07.2006 № 152-ФЗ «О персональных данных» (далее – 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w:t>
      </w:r>
      <w:r w:rsidRPr="007C58AF">
        <w:rPr>
          <w:rFonts w:ascii="Liberation Serif" w:hAnsi="Liberation Serif" w:cs="Liberation Serif"/>
          <w:sz w:val="24"/>
          <w:szCs w:val="24"/>
        </w:rPr>
        <w:t>6-7 настоящих Правил,</w:t>
      </w:r>
      <w:r w:rsidRPr="007C58AF">
        <w:rPr>
          <w:rFonts w:ascii="Liberation Serif" w:eastAsia="Calibri" w:hAnsi="Liberation Serif" w:cs="Liberation Serif"/>
          <w:sz w:val="24"/>
          <w:szCs w:val="24"/>
        </w:rPr>
        <w:t xml:space="preserve">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10 152-ФЗ, согласие на обработку персональных данных дается исключительно в бумажной форме.</w:t>
      </w:r>
      <w:bookmarkEnd w:id="6"/>
    </w:p>
    <w:p w14:paraId="1C47ADD4" w14:textId="77777777" w:rsidR="00D01F82" w:rsidRPr="007C58AF" w:rsidRDefault="00B71A87">
      <w:pPr>
        <w:pStyle w:val="ab"/>
        <w:numPr>
          <w:ilvl w:val="0"/>
          <w:numId w:val="2"/>
        </w:numPr>
        <w:spacing w:after="0" w:line="240" w:lineRule="auto"/>
        <w:ind w:left="0" w:firstLine="709"/>
        <w:jc w:val="both"/>
        <w:rPr>
          <w:rFonts w:ascii="Liberation Serif" w:eastAsia="Calibri" w:hAnsi="Liberation Serif" w:cs="Liberation Serif"/>
          <w:sz w:val="24"/>
          <w:szCs w:val="24"/>
        </w:rPr>
      </w:pPr>
      <w:bookmarkStart w:id="7" w:name="_Ref114175421"/>
      <w:bookmarkStart w:id="8" w:name="_Ref8569274"/>
      <w:r w:rsidRPr="007C58AF">
        <w:rPr>
          <w:rFonts w:ascii="Liberation Serif" w:hAnsi="Liberation Serif" w:cs="Liberation Serif"/>
          <w:sz w:val="24"/>
          <w:szCs w:val="24"/>
        </w:rPr>
        <w:t xml:space="preserve">Социальный сертификат после его формирования или изменения информации, </w:t>
      </w:r>
      <w:r w:rsidRPr="007C58AF">
        <w:rPr>
          <w:rFonts w:ascii="Liberation Serif" w:eastAsia="Calibri" w:hAnsi="Liberation Serif" w:cs="Liberation Serif"/>
          <w:sz w:val="24"/>
          <w:szCs w:val="24"/>
        </w:rPr>
        <w:t>содержащейся</w:t>
      </w:r>
      <w:r w:rsidRPr="007C58AF">
        <w:rPr>
          <w:rFonts w:ascii="Liberation Serif" w:hAnsi="Liberation Serif" w:cs="Liberation Serif"/>
          <w:sz w:val="24"/>
          <w:szCs w:val="24"/>
        </w:rPr>
        <w:t xml:space="preserve"> в нем, подписывается электронной подписью лица, имеющего право действовать от имени уполномоченного органа.</w:t>
      </w:r>
      <w:bookmarkEnd w:id="7"/>
      <w:r w:rsidRPr="007C58AF">
        <w:rPr>
          <w:rFonts w:ascii="Liberation Serif" w:hAnsi="Liberation Serif" w:cs="Liberation Serif"/>
          <w:sz w:val="24"/>
          <w:szCs w:val="24"/>
        </w:rPr>
        <w:t xml:space="preserve"> </w:t>
      </w:r>
    </w:p>
    <w:p w14:paraId="04E45C70" w14:textId="77777777" w:rsidR="00D01F82" w:rsidRPr="007C58AF" w:rsidRDefault="00B71A87">
      <w:pPr>
        <w:pStyle w:val="ab"/>
        <w:numPr>
          <w:ilvl w:val="0"/>
          <w:numId w:val="2"/>
        </w:numPr>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 xml:space="preserve">В целях осуществления персонифицированного учета получателей социального </w:t>
      </w:r>
      <w:r w:rsidRPr="007C58AF">
        <w:rPr>
          <w:rFonts w:ascii="Liberation Serif" w:hAnsi="Liberation Serif" w:cs="Liberation Serif"/>
          <w:sz w:val="24"/>
          <w:szCs w:val="24"/>
        </w:rPr>
        <w:t xml:space="preserve">сертификата </w:t>
      </w:r>
      <w:r w:rsidRPr="007C58AF">
        <w:rPr>
          <w:rFonts w:ascii="Liberation Serif" w:eastAsia="Calibri" w:hAnsi="Liberation Serif" w:cs="Liberation Serif"/>
          <w:sz w:val="24"/>
          <w:szCs w:val="24"/>
        </w:rPr>
        <w:t xml:space="preserve">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9" w:name="_Ref21637376"/>
      <w:r w:rsidRPr="007C58AF">
        <w:rPr>
          <w:rFonts w:ascii="Liberation Serif" w:eastAsia="Calibri" w:hAnsi="Liberation Serif" w:cs="Liberation Serif"/>
          <w:sz w:val="24"/>
          <w:szCs w:val="24"/>
        </w:rPr>
        <w:t>содержащего следующие сведения:</w:t>
      </w:r>
      <w:bookmarkEnd w:id="8"/>
      <w:bookmarkEnd w:id="9"/>
    </w:p>
    <w:p w14:paraId="47BAD911"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hAnsi="Liberation Serif" w:cs="Liberation Serif"/>
          <w:sz w:val="24"/>
          <w:szCs w:val="24"/>
        </w:rPr>
        <w:t>номер реестровой записи;</w:t>
      </w:r>
    </w:p>
    <w:p w14:paraId="66262EFD"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10" w:name="_Ref8570040"/>
      <w:r w:rsidRPr="007C58AF">
        <w:rPr>
          <w:rFonts w:ascii="Liberation Serif" w:eastAsia="Calibri" w:hAnsi="Liberation Serif" w:cs="Liberation Serif"/>
          <w:sz w:val="24"/>
          <w:szCs w:val="24"/>
        </w:rPr>
        <w:t>фамилия, имя, отчество (последнее – при наличии) потребителя услуги;</w:t>
      </w:r>
      <w:bookmarkEnd w:id="10"/>
    </w:p>
    <w:p w14:paraId="61E57EEB"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hAnsi="Liberation Serif" w:cs="Liberation Serif"/>
          <w:sz w:val="24"/>
          <w:szCs w:val="24"/>
        </w:rPr>
        <w:t>вид документа, удостоверяющего личность потребителя услуги, его серия, номер и дата выдачи, а также наименование органа и код подразделения, выдавшего документ (при наличии);</w:t>
      </w:r>
    </w:p>
    <w:p w14:paraId="3C42E380"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hAnsi="Liberation Serif" w:cs="Liberation Serif"/>
          <w:sz w:val="24"/>
          <w:szCs w:val="24"/>
        </w:rPr>
        <w:t>пол потребителя услуги;</w:t>
      </w:r>
    </w:p>
    <w:p w14:paraId="6D1E6F14"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дата рождения потребителя услуги;</w:t>
      </w:r>
    </w:p>
    <w:p w14:paraId="43983A57"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11" w:name="_Ref8570041"/>
      <w:r w:rsidRPr="007C58AF">
        <w:rPr>
          <w:rFonts w:ascii="Liberation Serif" w:eastAsia="Calibri" w:hAnsi="Liberation Serif" w:cs="Liberation Serif"/>
          <w:sz w:val="24"/>
          <w:szCs w:val="24"/>
        </w:rPr>
        <w:t>место (адрес) проживания потребителя услуги;</w:t>
      </w:r>
      <w:bookmarkEnd w:id="11"/>
    </w:p>
    <w:p w14:paraId="420300FC"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данные страхового номера индивидуального лицевого счета (СНИЛС) потребителя услуги;</w:t>
      </w:r>
    </w:p>
    <w:p w14:paraId="0849942C"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12" w:name="_Ref17532171"/>
      <w:r w:rsidRPr="007C58AF">
        <w:rPr>
          <w:rFonts w:ascii="Liberation Serif" w:eastAsia="Calibri" w:hAnsi="Liberation Serif" w:cs="Liberation Serif"/>
          <w:sz w:val="24"/>
          <w:szCs w:val="24"/>
        </w:rPr>
        <w:t>фамилия, имя, отчество (последнее – при наличии) родителя (законного представителя) потребителя услуги;</w:t>
      </w:r>
      <w:bookmarkEnd w:id="12"/>
    </w:p>
    <w:p w14:paraId="09C6208C"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hAnsi="Liberation Serif" w:cs="Liberation Serif"/>
          <w:sz w:val="24"/>
          <w:szCs w:val="24"/>
        </w:rPr>
        <w:t xml:space="preserve">вид документа, удостоверяющего личность </w:t>
      </w:r>
      <w:r w:rsidRPr="007C58AF">
        <w:rPr>
          <w:rFonts w:ascii="Liberation Serif" w:eastAsia="Calibri" w:hAnsi="Liberation Serif" w:cs="Liberation Serif"/>
          <w:sz w:val="24"/>
          <w:szCs w:val="24"/>
        </w:rPr>
        <w:t>родителя (законного представителя) потребителя</w:t>
      </w:r>
      <w:r w:rsidRPr="007C58AF">
        <w:rPr>
          <w:rFonts w:ascii="Liberation Serif" w:hAnsi="Liberation Serif" w:cs="Liberation Serif"/>
          <w:sz w:val="24"/>
          <w:szCs w:val="24"/>
        </w:rPr>
        <w:t xml:space="preserve"> услуги, его серия, номер и дата выдачи, а также наименование органа и код </w:t>
      </w:r>
      <w:r w:rsidRPr="007C58AF">
        <w:rPr>
          <w:rFonts w:ascii="Liberation Serif" w:hAnsi="Liberation Serif" w:cs="Liberation Serif"/>
          <w:sz w:val="24"/>
          <w:szCs w:val="24"/>
        </w:rPr>
        <w:lastRenderedPageBreak/>
        <w:t>подразделения, выдавшего документ (при наличии);</w:t>
      </w:r>
    </w:p>
    <w:p w14:paraId="10DB560E"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13" w:name="_Ref17531899"/>
      <w:r w:rsidRPr="007C58AF">
        <w:rPr>
          <w:rFonts w:ascii="Liberation Serif" w:eastAsia="Calibri" w:hAnsi="Liberation Serif" w:cs="Liberation Serif"/>
          <w:sz w:val="24"/>
          <w:szCs w:val="24"/>
        </w:rPr>
        <w:t>контактная информация родителя (законного представителя) потребителя услуги (адрес электронной почты, телефон);</w:t>
      </w:r>
    </w:p>
    <w:p w14:paraId="49811D98"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данные страхового номера индивидуального лицевого счета (СНИЛС) родителя (законного представителя) потребителя услуги;</w:t>
      </w:r>
    </w:p>
    <w:p w14:paraId="79592722"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идентификационный номер дополнительной общеразвивающей программы, включенной в реестр образовательных программ, по которой обучается или обучался потребитель услуги (в случае подачи заявления, предусмотренного пунктом 7 настоящих Правил);</w:t>
      </w:r>
    </w:p>
    <w:p w14:paraId="6C3F382A" w14:textId="77777777" w:rsidR="00D01F82" w:rsidRPr="007C58AF" w:rsidRDefault="00B71A87">
      <w:pPr>
        <w:widowControl w:val="0"/>
        <w:numPr>
          <w:ilvl w:val="1"/>
          <w:numId w:val="4"/>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14" w:name="_Ref21955484"/>
      <w:r w:rsidRPr="007C58AF">
        <w:rPr>
          <w:rFonts w:ascii="Liberation Serif" w:eastAsia="Calibri" w:hAnsi="Liberation Serif" w:cs="Liberation Serif"/>
          <w:sz w:val="24"/>
          <w:szCs w:val="24"/>
        </w:rPr>
        <w:t>информация о социальном сертификате</w:t>
      </w:r>
      <w:bookmarkEnd w:id="14"/>
      <w:r w:rsidRPr="007C58AF">
        <w:rPr>
          <w:rFonts w:ascii="Liberation Serif" w:eastAsia="Calibri" w:hAnsi="Liberation Serif" w:cs="Liberation Serif"/>
          <w:sz w:val="24"/>
          <w:szCs w:val="24"/>
        </w:rPr>
        <w:t>.</w:t>
      </w:r>
      <w:bookmarkEnd w:id="13"/>
    </w:p>
    <w:p w14:paraId="505A83FD" w14:textId="77777777" w:rsidR="00D01F82" w:rsidRPr="007C58AF" w:rsidRDefault="00B71A87">
      <w:pPr>
        <w:pStyle w:val="ab"/>
        <w:numPr>
          <w:ilvl w:val="0"/>
          <w:numId w:val="2"/>
        </w:numPr>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Сведения, указанные в подпункте «а» пункта 10 настоящих Правил, формируется автоматически в информационной системе.</w:t>
      </w:r>
    </w:p>
    <w:p w14:paraId="3B866DEE" w14:textId="77777777" w:rsidR="00D01F82" w:rsidRPr="007C58AF" w:rsidRDefault="00B71A87">
      <w:pPr>
        <w:spacing w:after="0" w:line="240" w:lineRule="auto"/>
        <w:ind w:firstLine="709"/>
        <w:jc w:val="both"/>
        <w:rPr>
          <w:rFonts w:ascii="Liberation Serif" w:eastAsia="Calibri" w:hAnsi="Liberation Serif" w:cs="Liberation Serif"/>
          <w:sz w:val="24"/>
          <w:szCs w:val="24"/>
        </w:rPr>
      </w:pPr>
      <w:bookmarkStart w:id="15" w:name="_Ref17540954"/>
      <w:r w:rsidRPr="007C58AF">
        <w:rPr>
          <w:rFonts w:ascii="Liberation Serif" w:eastAsia="Calibri" w:hAnsi="Liberation Serif" w:cs="Liberation Serif"/>
          <w:sz w:val="24"/>
          <w:szCs w:val="24"/>
        </w:rPr>
        <w:t xml:space="preserve">Сведения, указанные в подпунктах «б» – «м» пункта 10 настоящих Правил, формируются оператором реестра получателей социального сертификата на основании заявления получателя социального сертификата, его законного представителя, поданного в соответствии с пунктами 6-7 настоящих Правил. </w:t>
      </w:r>
      <w:bookmarkStart w:id="16" w:name="_Ref17532039"/>
      <w:bookmarkEnd w:id="15"/>
    </w:p>
    <w:p w14:paraId="2F342851" w14:textId="77777777" w:rsidR="00D01F82" w:rsidRPr="007C58AF" w:rsidRDefault="00B71A87">
      <w:pPr>
        <w:pStyle w:val="ab"/>
        <w:numPr>
          <w:ilvl w:val="0"/>
          <w:numId w:val="2"/>
        </w:numPr>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Сведения, указанные в подпункте «н» пункта 10 настоящих Правил, формируются в соответствии с Общими требованиями.</w:t>
      </w:r>
    </w:p>
    <w:p w14:paraId="7EFB71A1" w14:textId="77777777" w:rsidR="00D01F82" w:rsidRPr="007C58AF" w:rsidRDefault="00B71A87">
      <w:pPr>
        <w:pStyle w:val="ab"/>
        <w:widowControl w:val="0"/>
        <w:numPr>
          <w:ilvl w:val="0"/>
          <w:numId w:val="2"/>
        </w:numPr>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Уполномоченный орган не позднее одного рабочего дня, следующего за днем формирования социального сертификата, направляет оператору реестра получателей социального сертификата информацию о социальном сертификате, предусмотренную пунктом 5 и подпунктами "а" и "б" пункта 6 Общих требований.</w:t>
      </w:r>
    </w:p>
    <w:p w14:paraId="0F433543" w14:textId="77777777" w:rsidR="00D01F82" w:rsidRPr="007C58AF" w:rsidRDefault="00B71A87">
      <w:pPr>
        <w:pStyle w:val="ab"/>
        <w:widowControl w:val="0"/>
        <w:numPr>
          <w:ilvl w:val="0"/>
          <w:numId w:val="2"/>
        </w:numPr>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Оператор в течение одного рабочего дня, следующего за днем получения от Уполномоченного органа в соответствии с пунктом 13 настоящих Правил информации о социальном сертификате, предусмотренной пунктом 5 и подпунктами "а" и "б" пункта 6 Общих требований, формирует ее в составе реестра </w:t>
      </w:r>
      <w:r w:rsidRPr="007C58AF">
        <w:rPr>
          <w:rFonts w:ascii="Liberation Serif" w:eastAsia="Calibri" w:hAnsi="Liberation Serif" w:cs="Liberation Serif"/>
          <w:sz w:val="24"/>
          <w:szCs w:val="24"/>
        </w:rPr>
        <w:t>получателей социального сертификата.</w:t>
      </w:r>
    </w:p>
    <w:p w14:paraId="205F03EA" w14:textId="77777777" w:rsidR="00D01F82" w:rsidRPr="007C58AF" w:rsidRDefault="00B71A87">
      <w:pPr>
        <w:pStyle w:val="ab"/>
        <w:numPr>
          <w:ilvl w:val="0"/>
          <w:numId w:val="2"/>
        </w:numPr>
        <w:spacing w:after="0" w:line="240" w:lineRule="auto"/>
        <w:ind w:left="0" w:firstLine="709"/>
        <w:jc w:val="both"/>
        <w:rPr>
          <w:rFonts w:ascii="Liberation Serif" w:hAnsi="Liberation Serif" w:cs="Liberation Serif"/>
          <w:sz w:val="24"/>
          <w:szCs w:val="24"/>
        </w:rPr>
      </w:pPr>
      <w:bookmarkStart w:id="17" w:name="_Ref114234408"/>
      <w:r w:rsidRPr="007C58AF">
        <w:rPr>
          <w:rFonts w:ascii="Liberation Serif" w:eastAsia="Calibri" w:hAnsi="Liberation Serif" w:cs="Liberation Serif"/>
          <w:sz w:val="24"/>
          <w:szCs w:val="24"/>
        </w:rPr>
        <w:t>В случае, если получатель социального  сертификата, его законный представитель при подаче одного из заявлений, предусмотренных пунктами 6-7 настоящих Правил, отказывается от обработки персональных данных (персональных данных получателя социального  сертификата и его законного представителя) посредством информационной системы, реестровая запись о получателе социального сертификата в реестре получателей социальных сертификатов в информационной системе обезличивается.</w:t>
      </w:r>
      <w:bookmarkEnd w:id="17"/>
      <w:r w:rsidRPr="007C58AF">
        <w:rPr>
          <w:rFonts w:ascii="Liberation Serif" w:eastAsia="Calibri" w:hAnsi="Liberation Serif" w:cs="Liberation Serif"/>
          <w:sz w:val="24"/>
          <w:szCs w:val="24"/>
        </w:rPr>
        <w:t xml:space="preserve"> </w:t>
      </w:r>
    </w:p>
    <w:p w14:paraId="7825E0CD" w14:textId="77777777" w:rsidR="00D01F82" w:rsidRPr="007C58AF" w:rsidRDefault="00B71A87">
      <w:pPr>
        <w:widowControl w:val="0"/>
        <w:numPr>
          <w:ilvl w:val="0"/>
          <w:numId w:val="2"/>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18" w:name="_Ref21597482"/>
      <w:bookmarkStart w:id="19" w:name="_Ref114175468"/>
      <w:bookmarkEnd w:id="16"/>
      <w:bookmarkEnd w:id="18"/>
      <w:r w:rsidRPr="007C58AF">
        <w:rPr>
          <w:rFonts w:ascii="Liberation Serif" w:eastAsia="Calibri" w:hAnsi="Liberation Serif" w:cs="Liberation Serif"/>
          <w:sz w:val="24"/>
          <w:szCs w:val="24"/>
        </w:rPr>
        <w:t>Уполномоченный орган:</w:t>
      </w:r>
      <w:bookmarkEnd w:id="19"/>
    </w:p>
    <w:p w14:paraId="602E0C89" w14:textId="77777777" w:rsidR="00D01F82" w:rsidRPr="007C58AF" w:rsidRDefault="00B71A87">
      <w:pPr>
        <w:tabs>
          <w:tab w:val="left" w:pos="709"/>
        </w:tabs>
        <w:spacing w:after="0" w:line="240" w:lineRule="auto"/>
        <w:ind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в течение пяти рабочих дней с даты получения </w:t>
      </w:r>
      <w:r w:rsidRPr="007C58AF">
        <w:rPr>
          <w:rFonts w:ascii="Liberation Serif" w:eastAsia="Calibri" w:hAnsi="Liberation Serif" w:cs="Liberation Serif"/>
          <w:sz w:val="24"/>
          <w:szCs w:val="24"/>
        </w:rPr>
        <w:t>одного из заявлений, предусмотренных пунктами 6-7 настоящих Правил</w:t>
      </w:r>
      <w:r w:rsidRPr="007C58AF">
        <w:rPr>
          <w:rFonts w:ascii="Liberation Serif" w:hAnsi="Liberation Serif" w:cs="Liberation Serif"/>
          <w:sz w:val="24"/>
          <w:szCs w:val="24"/>
        </w:rPr>
        <w:t xml:space="preserve">, рассматривает полученное заявление, осуществляет проверку наличия (отсутствия) оснований для отказа в формировании социального сертификата, предусмотренных </w:t>
      </w:r>
      <w:r w:rsidRPr="007C58AF">
        <w:rPr>
          <w:rStyle w:val="a4"/>
          <w:rFonts w:ascii="Liberation Serif" w:hAnsi="Liberation Serif" w:cs="Liberation Serif"/>
          <w:color w:val="auto"/>
          <w:sz w:val="24"/>
          <w:szCs w:val="24"/>
        </w:rPr>
        <w:t>пунктом 17</w:t>
      </w:r>
      <w:r w:rsidRPr="007C58AF">
        <w:rPr>
          <w:rFonts w:ascii="Liberation Serif" w:hAnsi="Liberation Serif" w:cs="Liberation Serif"/>
          <w:sz w:val="24"/>
          <w:szCs w:val="24"/>
        </w:rPr>
        <w:t xml:space="preserve"> настоящих Правил и принимает решение о формировании социального сертификата, или об отказе в формировании социального сертификата;</w:t>
      </w:r>
    </w:p>
    <w:p w14:paraId="61A3CB8B" w14:textId="77777777" w:rsidR="00D01F82" w:rsidRPr="007C58AF" w:rsidRDefault="00B71A87">
      <w:pPr>
        <w:widowControl w:val="0"/>
        <w:tabs>
          <w:tab w:val="left" w:pos="0"/>
          <w:tab w:val="left" w:pos="709"/>
          <w:tab w:val="left" w:pos="1134"/>
        </w:tabs>
        <w:spacing w:after="0" w:line="240" w:lineRule="auto"/>
        <w:ind w:firstLine="709"/>
        <w:jc w:val="both"/>
        <w:rPr>
          <w:rFonts w:ascii="Liberation Serif" w:eastAsia="Calibri" w:hAnsi="Liberation Serif" w:cs="Liberation Serif"/>
          <w:sz w:val="24"/>
          <w:szCs w:val="24"/>
        </w:rPr>
      </w:pPr>
      <w:r w:rsidRPr="007C58AF">
        <w:rPr>
          <w:rFonts w:ascii="Liberation Serif" w:hAnsi="Liberation Serif" w:cs="Liberation Serif"/>
          <w:sz w:val="24"/>
          <w:szCs w:val="24"/>
        </w:rPr>
        <w:t>в день принятия решения о формировании социального сертификата, или об отказе в формировании социального сертификата, направляет получателю социального сертификата, его законному представителю и исполнителю услуги посредством информационной системы уведомление о формировании социального сертификата, или об отказе в формировании социального сертификата.</w:t>
      </w:r>
    </w:p>
    <w:p w14:paraId="63C4834A" w14:textId="77777777" w:rsidR="00D01F82" w:rsidRPr="007C58AF" w:rsidRDefault="00B71A87">
      <w:pPr>
        <w:widowControl w:val="0"/>
        <w:numPr>
          <w:ilvl w:val="0"/>
          <w:numId w:val="2"/>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20" w:name="_Ref25505937"/>
      <w:bookmarkStart w:id="21" w:name="_Ref36817919"/>
      <w:bookmarkStart w:id="22" w:name="_Ref25505939"/>
      <w:bookmarkEnd w:id="20"/>
      <w:r w:rsidRPr="007C58AF">
        <w:rPr>
          <w:rFonts w:ascii="Liberation Serif" w:eastAsia="Calibri" w:hAnsi="Liberation Serif" w:cs="Liberation Serif"/>
          <w:sz w:val="24"/>
          <w:szCs w:val="24"/>
        </w:rPr>
        <w:t xml:space="preserve">Основаниями для отказа в </w:t>
      </w:r>
      <w:r w:rsidRPr="007C58AF">
        <w:rPr>
          <w:rFonts w:ascii="Liberation Serif" w:hAnsi="Liberation Serif" w:cs="Liberation Serif"/>
          <w:sz w:val="24"/>
          <w:szCs w:val="24"/>
        </w:rPr>
        <w:t>формировании социального сертификата</w:t>
      </w:r>
      <w:r w:rsidRPr="007C58AF">
        <w:rPr>
          <w:rFonts w:ascii="Liberation Serif" w:eastAsia="Calibri" w:hAnsi="Liberation Serif" w:cs="Liberation Serif"/>
          <w:sz w:val="24"/>
          <w:szCs w:val="24"/>
        </w:rPr>
        <w:t>, являются:</w:t>
      </w:r>
      <w:bookmarkEnd w:id="21"/>
      <w:bookmarkEnd w:id="22"/>
    </w:p>
    <w:p w14:paraId="04ED8807" w14:textId="77777777" w:rsidR="00D01F82" w:rsidRPr="007C58AF" w:rsidRDefault="00B71A87">
      <w:pPr>
        <w:widowControl w:val="0"/>
        <w:numPr>
          <w:ilvl w:val="0"/>
          <w:numId w:val="11"/>
        </w:numPr>
        <w:tabs>
          <w:tab w:val="left" w:pos="851"/>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 xml:space="preserve">ранее осуществленное включение сведений о получателе социального сертификата </w:t>
      </w:r>
      <w:r w:rsidRPr="007C58AF">
        <w:rPr>
          <w:rFonts w:ascii="Liberation Serif" w:hAnsi="Liberation Serif" w:cs="Liberation Serif"/>
          <w:sz w:val="24"/>
          <w:szCs w:val="24"/>
        </w:rPr>
        <w:t>в реестр получателей социального сертификата</w:t>
      </w:r>
      <w:r w:rsidRPr="007C58AF">
        <w:rPr>
          <w:rFonts w:ascii="Liberation Serif" w:eastAsia="Calibri" w:hAnsi="Liberation Serif" w:cs="Liberation Serif"/>
          <w:sz w:val="24"/>
          <w:szCs w:val="24"/>
        </w:rPr>
        <w:t>;</w:t>
      </w:r>
    </w:p>
    <w:p w14:paraId="2788155D" w14:textId="77777777" w:rsidR="00D01F82" w:rsidRPr="007C58AF" w:rsidRDefault="00B71A87">
      <w:pPr>
        <w:widowControl w:val="0"/>
        <w:numPr>
          <w:ilvl w:val="0"/>
          <w:numId w:val="11"/>
        </w:numPr>
        <w:tabs>
          <w:tab w:val="left" w:pos="851"/>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 xml:space="preserve">предоставление </w:t>
      </w:r>
      <w:r w:rsidRPr="007C58AF">
        <w:rPr>
          <w:rFonts w:ascii="Liberation Serif" w:hAnsi="Liberation Serif" w:cs="Liberation Serif"/>
          <w:sz w:val="24"/>
          <w:szCs w:val="24"/>
        </w:rPr>
        <w:t xml:space="preserve">получателем социального сертификата, его законным представителем </w:t>
      </w:r>
      <w:r w:rsidRPr="007C58AF">
        <w:rPr>
          <w:rFonts w:ascii="Liberation Serif" w:eastAsia="Calibri" w:hAnsi="Liberation Serif" w:cs="Liberation Serif"/>
          <w:sz w:val="24"/>
          <w:szCs w:val="24"/>
        </w:rPr>
        <w:t xml:space="preserve">неполных (недостоверных) сведений, указанных в заявлениях, </w:t>
      </w:r>
      <w:r w:rsidRPr="007C58AF">
        <w:rPr>
          <w:rFonts w:ascii="Liberation Serif" w:eastAsia="Calibri" w:hAnsi="Liberation Serif" w:cs="Liberation Serif"/>
          <w:sz w:val="24"/>
          <w:szCs w:val="24"/>
        </w:rPr>
        <w:lastRenderedPageBreak/>
        <w:t>предусмотренных пунктами 6-7 настоящих Правил;</w:t>
      </w:r>
    </w:p>
    <w:p w14:paraId="2AA859B1" w14:textId="77777777" w:rsidR="00D01F82" w:rsidRPr="007C58AF" w:rsidRDefault="00B71A87">
      <w:pPr>
        <w:widowControl w:val="0"/>
        <w:numPr>
          <w:ilvl w:val="0"/>
          <w:numId w:val="11"/>
        </w:numPr>
        <w:tabs>
          <w:tab w:val="left" w:pos="851"/>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отсутствие согласия получателя социального сертификата на обработку персональных данных;</w:t>
      </w:r>
    </w:p>
    <w:p w14:paraId="1785AB07" w14:textId="77777777" w:rsidR="00D01F82" w:rsidRPr="007C58AF" w:rsidRDefault="00B71A87">
      <w:pPr>
        <w:widowControl w:val="0"/>
        <w:numPr>
          <w:ilvl w:val="0"/>
          <w:numId w:val="11"/>
        </w:numPr>
        <w:tabs>
          <w:tab w:val="left" w:pos="851"/>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hAnsi="Liberation Serif" w:cs="Liberation Serif"/>
          <w:sz w:val="24"/>
          <w:szCs w:val="24"/>
        </w:rPr>
        <w:t>превышение общего объема оказания муниципальной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r w:rsidRPr="007C58AF">
        <w:rPr>
          <w:rFonts w:ascii="Liberation Serif" w:eastAsia="Calibri" w:hAnsi="Liberation Serif" w:cs="Liberation Serif"/>
          <w:sz w:val="24"/>
          <w:szCs w:val="24"/>
        </w:rPr>
        <w:t>.</w:t>
      </w:r>
    </w:p>
    <w:p w14:paraId="7DFEE935" w14:textId="77777777" w:rsidR="00D01F82" w:rsidRPr="007C58AF" w:rsidRDefault="00B71A87">
      <w:pPr>
        <w:widowControl w:val="0"/>
        <w:numPr>
          <w:ilvl w:val="0"/>
          <w:numId w:val="2"/>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23" w:name="_Ref36817382"/>
      <w:r w:rsidRPr="007C58AF">
        <w:rPr>
          <w:rFonts w:ascii="Liberation Serif" w:hAnsi="Liberation Serif" w:cs="Liberation Serif"/>
          <w:sz w:val="24"/>
          <w:szCs w:val="24"/>
        </w:rPr>
        <w:t>Получатель социального сертификата, его законный представитель</w:t>
      </w:r>
      <w:r w:rsidRPr="007C58AF">
        <w:rPr>
          <w:rFonts w:ascii="Liberation Serif" w:eastAsia="Calibri" w:hAnsi="Liberation Serif" w:cs="Liberation Serif"/>
          <w:sz w:val="24"/>
          <w:szCs w:val="24"/>
        </w:rPr>
        <w:t xml:space="preserve"> вправе изменить сведения, указанные в подпунктах «б»-«в», «з»-«к» пункта 10 настоящих Правил, посредством подачи</w:t>
      </w:r>
      <w:r w:rsidRPr="007C58AF">
        <w:rPr>
          <w:rFonts w:ascii="Liberation Serif" w:hAnsi="Liberation Serif" w:cs="Liberation Serif"/>
          <w:sz w:val="24"/>
          <w:szCs w:val="24"/>
        </w:rPr>
        <w:t xml:space="preserve"> </w:t>
      </w:r>
      <w:r w:rsidRPr="007C58AF">
        <w:rPr>
          <w:rFonts w:ascii="Liberation Serif" w:eastAsia="Calibri" w:hAnsi="Liberation Serif" w:cs="Liberation Serif"/>
          <w:sz w:val="24"/>
          <w:szCs w:val="24"/>
        </w:rPr>
        <w:t>заявления об изменении сведений о потребителе, содержащим:</w:t>
      </w:r>
      <w:bookmarkEnd w:id="23"/>
    </w:p>
    <w:p w14:paraId="374582E7" w14:textId="77777777" w:rsidR="00D01F82" w:rsidRPr="007C58AF" w:rsidRDefault="00B71A87">
      <w:pPr>
        <w:widowControl w:val="0"/>
        <w:numPr>
          <w:ilvl w:val="1"/>
          <w:numId w:val="6"/>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перечень сведений, подлежащих изменению;</w:t>
      </w:r>
    </w:p>
    <w:p w14:paraId="00BB9A15" w14:textId="77777777" w:rsidR="00D01F82" w:rsidRPr="007C58AF" w:rsidRDefault="00B71A87">
      <w:pPr>
        <w:widowControl w:val="0"/>
        <w:numPr>
          <w:ilvl w:val="1"/>
          <w:numId w:val="6"/>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причину либо причины изменения сведений.</w:t>
      </w:r>
    </w:p>
    <w:p w14:paraId="3812DA04" w14:textId="77777777" w:rsidR="00D01F82" w:rsidRPr="007C58AF" w:rsidRDefault="00B71A87">
      <w:pPr>
        <w:widowControl w:val="0"/>
        <w:tabs>
          <w:tab w:val="left" w:pos="0"/>
          <w:tab w:val="left" w:pos="993"/>
          <w:tab w:val="left" w:pos="1134"/>
        </w:tabs>
        <w:spacing w:after="0" w:line="240" w:lineRule="auto"/>
        <w:ind w:firstLine="709"/>
        <w:jc w:val="both"/>
        <w:rPr>
          <w:rFonts w:ascii="Liberation Serif" w:eastAsia="Calibri" w:hAnsi="Liberation Serif" w:cs="Liberation Serif"/>
          <w:sz w:val="24"/>
          <w:szCs w:val="24"/>
        </w:rPr>
      </w:pPr>
      <w:r w:rsidRPr="007C58AF">
        <w:rPr>
          <w:rFonts w:ascii="Liberation Serif" w:eastAsia="Calibri" w:hAnsi="Liberation Serif" w:cs="Liberation Serif"/>
          <w:sz w:val="24"/>
          <w:szCs w:val="24"/>
        </w:rPr>
        <w:t>Заявление может быть подано на бумажном носителе либо посредством информационной системы.</w:t>
      </w:r>
    </w:p>
    <w:p w14:paraId="4642A2BF" w14:textId="77777777" w:rsidR="00D01F82" w:rsidRPr="007C58AF" w:rsidRDefault="00B71A87">
      <w:pPr>
        <w:widowControl w:val="0"/>
        <w:numPr>
          <w:ilvl w:val="0"/>
          <w:numId w:val="2"/>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24" w:name="_Ref21611687"/>
      <w:bookmarkStart w:id="25" w:name="_Ref114233772"/>
      <w:r w:rsidRPr="007C58AF">
        <w:rPr>
          <w:rFonts w:ascii="Liberation Serif" w:hAnsi="Liberation Serif" w:cs="Liberation Serif"/>
          <w:sz w:val="24"/>
          <w:szCs w:val="24"/>
        </w:rPr>
        <w:t xml:space="preserve">Исключение сведений о получателе социального сертификата из реестра получателей социального </w:t>
      </w:r>
      <w:r w:rsidRPr="007C58AF">
        <w:rPr>
          <w:rFonts w:ascii="Liberation Serif" w:eastAsia="Calibri" w:hAnsi="Liberation Serif" w:cs="Liberation Serif"/>
          <w:sz w:val="24"/>
          <w:szCs w:val="24"/>
        </w:rPr>
        <w:t>сертификата</w:t>
      </w:r>
      <w:r w:rsidRPr="007C58AF">
        <w:rPr>
          <w:rFonts w:ascii="Liberation Serif" w:hAnsi="Liberation Serif" w:cs="Liberation Serif"/>
          <w:sz w:val="24"/>
          <w:szCs w:val="24"/>
        </w:rPr>
        <w:t xml:space="preserve"> осуществляется оператором реестра получателей </w:t>
      </w:r>
      <w:r w:rsidRPr="007C58AF">
        <w:rPr>
          <w:rFonts w:ascii="Liberation Serif" w:eastAsia="Calibri" w:hAnsi="Liberation Serif" w:cs="Liberation Serif"/>
          <w:sz w:val="24"/>
          <w:szCs w:val="24"/>
        </w:rPr>
        <w:t>социального</w:t>
      </w:r>
      <w:r w:rsidRPr="007C58AF">
        <w:rPr>
          <w:rFonts w:ascii="Liberation Serif" w:hAnsi="Liberation Serif" w:cs="Liberation Serif"/>
          <w:sz w:val="24"/>
          <w:szCs w:val="24"/>
        </w:rPr>
        <w:t xml:space="preserve"> сертификата в течение 2-х рабочих дней с даты</w:t>
      </w:r>
      <w:bookmarkStart w:id="26" w:name="_Ref21458283"/>
      <w:bookmarkEnd w:id="24"/>
      <w:r w:rsidRPr="007C58AF">
        <w:rPr>
          <w:rFonts w:ascii="Liberation Serif" w:hAnsi="Liberation Serif" w:cs="Liberation Serif"/>
          <w:sz w:val="24"/>
          <w:szCs w:val="24"/>
        </w:rPr>
        <w:t xml:space="preserve"> </w:t>
      </w:r>
      <w:r w:rsidRPr="007C58AF">
        <w:rPr>
          <w:rFonts w:ascii="Liberation Serif" w:eastAsia="Calibri" w:hAnsi="Liberation Serif" w:cs="Liberation Serif"/>
          <w:sz w:val="24"/>
          <w:szCs w:val="24"/>
        </w:rPr>
        <w:t xml:space="preserve">поступления заявления </w:t>
      </w:r>
      <w:r w:rsidRPr="007C58AF">
        <w:rPr>
          <w:rFonts w:ascii="Liberation Serif" w:hAnsi="Liberation Serif" w:cs="Liberation Serif"/>
          <w:sz w:val="24"/>
          <w:szCs w:val="24"/>
        </w:rPr>
        <w:t>получателя социального сертификата, его законного представителя</w:t>
      </w:r>
      <w:r w:rsidRPr="007C58AF">
        <w:rPr>
          <w:rFonts w:ascii="Liberation Serif" w:eastAsia="Calibri" w:hAnsi="Liberation Serif" w:cs="Liberation Serif"/>
          <w:sz w:val="24"/>
          <w:szCs w:val="24"/>
        </w:rPr>
        <w:t xml:space="preserve"> об отказе от включения сведений о нем в реестр получателей </w:t>
      </w:r>
      <w:r w:rsidRPr="007C58AF">
        <w:rPr>
          <w:rFonts w:ascii="Liberation Serif" w:hAnsi="Liberation Serif" w:cs="Liberation Serif"/>
          <w:sz w:val="24"/>
          <w:szCs w:val="24"/>
        </w:rPr>
        <w:t>социального сертификата</w:t>
      </w:r>
      <w:r w:rsidRPr="007C58AF">
        <w:rPr>
          <w:rFonts w:ascii="Liberation Serif" w:eastAsia="Calibri" w:hAnsi="Liberation Serif" w:cs="Liberation Serif"/>
          <w:sz w:val="24"/>
          <w:szCs w:val="24"/>
        </w:rPr>
        <w:t>, поданное на бумажном носителе либо в электронном виде посредством информационной системы.</w:t>
      </w:r>
      <w:bookmarkEnd w:id="25"/>
    </w:p>
    <w:p w14:paraId="056A4FC8" w14:textId="77777777" w:rsidR="00D01F82" w:rsidRPr="007C58AF" w:rsidRDefault="00B71A87">
      <w:pPr>
        <w:widowControl w:val="0"/>
        <w:numPr>
          <w:ilvl w:val="0"/>
          <w:numId w:val="2"/>
        </w:numPr>
        <w:tabs>
          <w:tab w:val="left" w:pos="0"/>
          <w:tab w:val="left" w:pos="993"/>
          <w:tab w:val="left" w:pos="1134"/>
        </w:tabs>
        <w:spacing w:after="0" w:line="240" w:lineRule="auto"/>
        <w:ind w:left="0" w:firstLine="709"/>
        <w:jc w:val="both"/>
        <w:rPr>
          <w:rFonts w:ascii="Liberation Serif" w:eastAsia="Calibri" w:hAnsi="Liberation Serif" w:cs="Liberation Serif"/>
          <w:sz w:val="24"/>
          <w:szCs w:val="24"/>
        </w:rPr>
      </w:pPr>
      <w:bookmarkStart w:id="27" w:name="_Ref25505947"/>
      <w:r w:rsidRPr="007C58AF">
        <w:rPr>
          <w:rFonts w:ascii="Liberation Serif" w:eastAsia="Calibri" w:hAnsi="Liberation Serif" w:cs="Liberation Serif"/>
          <w:sz w:val="24"/>
          <w:szCs w:val="24"/>
        </w:rPr>
        <w:t xml:space="preserve">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w:t>
      </w:r>
      <w:r w:rsidRPr="007C58AF">
        <w:rPr>
          <w:rFonts w:ascii="Liberation Serif" w:hAnsi="Liberation Serif" w:cs="Liberation Serif"/>
          <w:sz w:val="24"/>
          <w:szCs w:val="24"/>
        </w:rPr>
        <w:t>социального сертификата</w:t>
      </w:r>
      <w:r w:rsidRPr="007C58AF">
        <w:rPr>
          <w:rFonts w:ascii="Liberation Serif" w:eastAsia="Calibri" w:hAnsi="Liberation Serif" w:cs="Liberation Serif"/>
          <w:sz w:val="24"/>
          <w:szCs w:val="24"/>
        </w:rPr>
        <w:t xml:space="preserve"> в день исключения сведений в соответствии с пунктом 19 настоящих Правил, </w:t>
      </w:r>
      <w:r w:rsidRPr="007C58AF">
        <w:rPr>
          <w:rFonts w:ascii="Liberation Serif" w:hAnsi="Liberation Serif" w:cs="Liberation Serif"/>
          <w:sz w:val="24"/>
          <w:szCs w:val="24"/>
        </w:rPr>
        <w:t>посредством информационной системы</w:t>
      </w:r>
      <w:r w:rsidRPr="007C58AF">
        <w:rPr>
          <w:rFonts w:ascii="Liberation Serif" w:eastAsia="Calibri" w:hAnsi="Liberation Serif" w:cs="Liberation Serif"/>
          <w:sz w:val="24"/>
          <w:szCs w:val="24"/>
        </w:rPr>
        <w:t>.</w:t>
      </w:r>
      <w:bookmarkEnd w:id="26"/>
      <w:bookmarkEnd w:id="27"/>
    </w:p>
    <w:p w14:paraId="5A836FB1" w14:textId="77777777" w:rsidR="00D01F82" w:rsidRPr="007C58AF" w:rsidRDefault="00B71A87">
      <w:pPr>
        <w:widowControl w:val="0"/>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eastAsia="Calibri" w:hAnsi="Liberation Serif" w:cs="Liberation Serif"/>
          <w:sz w:val="24"/>
          <w:szCs w:val="24"/>
        </w:rPr>
        <w:t>Формы и порядок работы с заявлениями и согласиями на обработку персональных данных, указанными в пунктах 6, 7, 8, 18 и 19 настоящих Правил, устанавливаются уполномоченным органом.</w:t>
      </w:r>
    </w:p>
    <w:p w14:paraId="7F60B070" w14:textId="77777777" w:rsidR="00D01F82" w:rsidRPr="007C58AF" w:rsidRDefault="00D01F82">
      <w:pPr>
        <w:widowControl w:val="0"/>
        <w:tabs>
          <w:tab w:val="left" w:pos="0"/>
          <w:tab w:val="left" w:pos="993"/>
          <w:tab w:val="left" w:pos="1134"/>
        </w:tabs>
        <w:spacing w:after="0" w:line="240" w:lineRule="auto"/>
        <w:ind w:left="709"/>
        <w:jc w:val="both"/>
        <w:rPr>
          <w:rFonts w:ascii="Liberation Serif" w:eastAsia="Calibri" w:hAnsi="Liberation Serif" w:cs="Liberation Serif"/>
          <w:sz w:val="24"/>
          <w:szCs w:val="24"/>
        </w:rPr>
      </w:pPr>
    </w:p>
    <w:p w14:paraId="3B5DC268" w14:textId="77777777" w:rsidR="00D01F82" w:rsidRPr="007C58AF" w:rsidRDefault="00B71A87">
      <w:pPr>
        <w:pStyle w:val="ab"/>
        <w:widowControl w:val="0"/>
        <w:numPr>
          <w:ilvl w:val="0"/>
          <w:numId w:val="5"/>
        </w:numPr>
        <w:tabs>
          <w:tab w:val="left" w:pos="0"/>
          <w:tab w:val="left" w:pos="993"/>
          <w:tab w:val="left" w:pos="1134"/>
        </w:tabs>
        <w:spacing w:after="0" w:line="240" w:lineRule="auto"/>
        <w:ind w:left="0" w:firstLine="709"/>
        <w:jc w:val="both"/>
        <w:rPr>
          <w:rFonts w:ascii="Liberation Serif" w:hAnsi="Liberation Serif" w:cs="Liberation Serif"/>
          <w:b/>
          <w:bCs/>
          <w:sz w:val="24"/>
          <w:szCs w:val="24"/>
        </w:rPr>
      </w:pPr>
      <w:r w:rsidRPr="007C58AF">
        <w:rPr>
          <w:rFonts w:ascii="Liberation Serif" w:eastAsia="Calibri" w:hAnsi="Liberation Serif" w:cs="Liberation Serif"/>
          <w:b/>
          <w:bCs/>
          <w:sz w:val="24"/>
          <w:szCs w:val="24"/>
        </w:rPr>
        <w:t>Порядок заключения, изменения и расторжения договоров об оказании муниципальных услуг в социальной сфере с использованием социального сертификата</w:t>
      </w:r>
    </w:p>
    <w:p w14:paraId="16F7E43A"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28" w:name="_Ref114235157"/>
      <w:bookmarkStart w:id="29" w:name="_Ref113026726"/>
      <w:r w:rsidRPr="007C58AF">
        <w:rPr>
          <w:rFonts w:ascii="Liberation Serif" w:hAnsi="Liberation Serif" w:cs="Liberation Serif"/>
          <w:sz w:val="24"/>
          <w:szCs w:val="24"/>
        </w:rPr>
        <w:t>Для заключения договора об оказании муниципальных услуг в социальной сфере между получателем социального сертификата,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28"/>
    </w:p>
    <w:p w14:paraId="3EFB53BF" w14:textId="77777777" w:rsidR="00D01F82" w:rsidRPr="007C58AF" w:rsidRDefault="00B71A87">
      <w:pPr>
        <w:pStyle w:val="ab"/>
        <w:numPr>
          <w:ilvl w:val="0"/>
          <w:numId w:val="7"/>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для дополнительной общеобразовательной программы исполнителем услуг открыта возможность заключения договоров об образовании;</w:t>
      </w:r>
    </w:p>
    <w:p w14:paraId="4AC89596" w14:textId="77777777" w:rsidR="00D01F82" w:rsidRPr="007C58AF" w:rsidRDefault="00B71A87">
      <w:pPr>
        <w:pStyle w:val="ab"/>
        <w:numPr>
          <w:ilvl w:val="0"/>
          <w:numId w:val="7"/>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w:t>
      </w:r>
    </w:p>
    <w:p w14:paraId="0C1F751C" w14:textId="77777777" w:rsidR="00D01F82" w:rsidRPr="007C58AF" w:rsidRDefault="00B71A87">
      <w:pPr>
        <w:pStyle w:val="ab"/>
        <w:numPr>
          <w:ilvl w:val="0"/>
          <w:numId w:val="7"/>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 если доступный объем оказания муниципальной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в договор об оказании муниципальных услуг в социальной сфере условия о доплате за счет средств получателя социального сертификата, </w:t>
      </w:r>
      <w:r w:rsidRPr="007C58AF">
        <w:rPr>
          <w:rFonts w:ascii="Liberation Serif" w:hAnsi="Liberation Serif" w:cs="Liberation Serif"/>
          <w:sz w:val="24"/>
          <w:szCs w:val="24"/>
        </w:rPr>
        <w:lastRenderedPageBreak/>
        <w:t>его законного представителя в части объема часов образовательной услуги, превышающей установленный объем социального сертификата.</w:t>
      </w:r>
    </w:p>
    <w:p w14:paraId="2DDC6FF1" w14:textId="77777777" w:rsidR="00D01F82" w:rsidRPr="007C58AF" w:rsidRDefault="00B71A87">
      <w:pPr>
        <w:widowControl w:val="0"/>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eastAsia="Calibri" w:hAnsi="Liberation Serif" w:cs="Liberation Serif"/>
          <w:sz w:val="24"/>
          <w:szCs w:val="24"/>
        </w:rPr>
        <w:t>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w:t>
      </w:r>
      <w:r w:rsidRPr="007C58AF">
        <w:rPr>
          <w:rFonts w:ascii="Liberation Serif" w:hAnsi="Liberation Serif" w:cs="Liberation Serif"/>
          <w:sz w:val="24"/>
          <w:szCs w:val="24"/>
        </w:rPr>
        <w:t xml:space="preserve">, </w:t>
      </w:r>
      <w:r w:rsidRPr="007C58AF">
        <w:rPr>
          <w:rFonts w:ascii="Liberation Serif" w:eastAsia="Calibri" w:hAnsi="Liberation Serif" w:cs="Liberation Serif"/>
          <w:sz w:val="24"/>
          <w:szCs w:val="24"/>
        </w:rPr>
        <w:t xml:space="preserve">направляет в адрес исполнителя услуг, указанного в заявлениях, предусмотренных пунктами 6-7 настоящих Правил, информацию о получателе социального сертификата, предусмотренную пунктом 10 настоящих Правил, и выбранной им образовательной программе, а также информацию об акцепте получателем социального сертификата, его законным представителем, сформированного в информационной системе на основании поданного в соответствии с пунктами 6-7 настоящих Правил заявления о зачислении, договора </w:t>
      </w:r>
      <w:r w:rsidRPr="007C58AF">
        <w:rPr>
          <w:rFonts w:ascii="Liberation Serif" w:hAnsi="Liberation Serif" w:cs="Liberation Serif"/>
          <w:sz w:val="24"/>
          <w:szCs w:val="24"/>
        </w:rPr>
        <w:t>об оказании муниципальных услуг в социальной сфере</w:t>
      </w:r>
      <w:r w:rsidRPr="007C58AF">
        <w:rPr>
          <w:rFonts w:ascii="Liberation Serif" w:eastAsia="Calibri" w:hAnsi="Liberation Serif" w:cs="Liberation Serif"/>
          <w:sz w:val="24"/>
          <w:szCs w:val="24"/>
        </w:rPr>
        <w:t xml:space="preserve"> в случае выполнения всех условий, предусмотренных пунктом 22 настоящих Правил.</w:t>
      </w:r>
      <w:bookmarkEnd w:id="29"/>
    </w:p>
    <w:p w14:paraId="7CBF2FF0" w14:textId="77777777" w:rsidR="00D01F82" w:rsidRPr="007C58AF" w:rsidRDefault="00B71A87">
      <w:pPr>
        <w:widowControl w:val="0"/>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Дата планируемого начала освоения дополнительной общеразвивающей программы устанавливается в договоре об оказании муниципальных услуг в социальной сфере как дата </w:t>
      </w:r>
      <w:r w:rsidRPr="007C58AF">
        <w:rPr>
          <w:rFonts w:ascii="Liberation Serif" w:eastAsia="Calibri" w:hAnsi="Liberation Serif" w:cs="Liberation Serif"/>
          <w:sz w:val="24"/>
          <w:szCs w:val="24"/>
        </w:rPr>
        <w:t>ближайшего занятия по программе согласно установленному исполнителем услуг расписанию</w:t>
      </w:r>
      <w:r w:rsidRPr="007C58AF">
        <w:rPr>
          <w:rFonts w:ascii="Liberation Serif" w:hAnsi="Liberation Serif" w:cs="Liberation Serif"/>
          <w:sz w:val="24"/>
          <w:szCs w:val="24"/>
        </w:rPr>
        <w:t>.</w:t>
      </w:r>
    </w:p>
    <w:p w14:paraId="4D9EFDA7" w14:textId="77777777" w:rsidR="00D01F82" w:rsidRPr="007C58AF" w:rsidRDefault="00B71A87">
      <w:pPr>
        <w:widowControl w:val="0"/>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30" w:name="_Ref21458824"/>
      <w:bookmarkStart w:id="31" w:name="_Ref114234579"/>
      <w:r w:rsidRPr="007C58AF">
        <w:rPr>
          <w:rFonts w:ascii="Liberation Serif" w:hAnsi="Liberation Serif" w:cs="Liberation Serif"/>
          <w:sz w:val="24"/>
          <w:szCs w:val="24"/>
        </w:rPr>
        <w:t>В случае, предусмотренном пунктом 13 настоящих Правил, получатель социального сертификата предъявляет исполнителю услуг номер социального сертификата, а также информацию, предусмотренную пунктом 6 настоящих Правил. Исполнитель услуг после получения такой информации формирует в срок не более 2–х рабочих дней в адрес Уполномоченного органа запрос о возможности заключения договора об оказании муниципальных услуг в социальной сфере посредством информационной системы, содержащий:</w:t>
      </w:r>
      <w:bookmarkEnd w:id="30"/>
      <w:bookmarkEnd w:id="31"/>
    </w:p>
    <w:p w14:paraId="6775C60F" w14:textId="77777777" w:rsidR="00D01F82" w:rsidRPr="007C58AF" w:rsidRDefault="00B71A87">
      <w:pPr>
        <w:widowControl w:val="0"/>
        <w:numPr>
          <w:ilvl w:val="1"/>
          <w:numId w:val="8"/>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идентификатор (номер) реестровой записи о </w:t>
      </w:r>
      <w:r w:rsidRPr="007C58AF">
        <w:rPr>
          <w:rFonts w:ascii="Liberation Serif" w:eastAsia="Calibri" w:hAnsi="Liberation Serif" w:cs="Liberation Serif"/>
          <w:sz w:val="24"/>
          <w:szCs w:val="24"/>
        </w:rPr>
        <w:t>получателе социального сертификата</w:t>
      </w:r>
      <w:r w:rsidRPr="007C58AF">
        <w:rPr>
          <w:rFonts w:ascii="Liberation Serif" w:hAnsi="Liberation Serif" w:cs="Liberation Serif"/>
          <w:sz w:val="24"/>
          <w:szCs w:val="24"/>
        </w:rPr>
        <w:t xml:space="preserve"> в реестре </w:t>
      </w:r>
      <w:r w:rsidRPr="007C58AF">
        <w:rPr>
          <w:rFonts w:ascii="Liberation Serif" w:eastAsia="Calibri" w:hAnsi="Liberation Serif" w:cs="Liberation Serif"/>
          <w:sz w:val="24"/>
          <w:szCs w:val="24"/>
        </w:rPr>
        <w:t>получателей социального сертификата</w:t>
      </w:r>
      <w:r w:rsidRPr="007C58AF">
        <w:rPr>
          <w:rFonts w:ascii="Liberation Serif" w:hAnsi="Liberation Serif" w:cs="Liberation Serif"/>
          <w:sz w:val="24"/>
          <w:szCs w:val="24"/>
        </w:rPr>
        <w:t>;</w:t>
      </w:r>
    </w:p>
    <w:p w14:paraId="2C3C17D9" w14:textId="77777777" w:rsidR="00D01F82" w:rsidRPr="007C58AF" w:rsidRDefault="00B71A87">
      <w:pPr>
        <w:widowControl w:val="0"/>
        <w:numPr>
          <w:ilvl w:val="1"/>
          <w:numId w:val="8"/>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идентификатор (номер) социального сертификата;</w:t>
      </w:r>
    </w:p>
    <w:p w14:paraId="186BB6FA" w14:textId="77777777" w:rsidR="00D01F82" w:rsidRPr="007C58AF" w:rsidRDefault="00B71A87">
      <w:pPr>
        <w:widowControl w:val="0"/>
        <w:numPr>
          <w:ilvl w:val="1"/>
          <w:numId w:val="8"/>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идентификатор (номер) дополнительной общеобразовательной программы;</w:t>
      </w:r>
    </w:p>
    <w:p w14:paraId="775751CF" w14:textId="77777777" w:rsidR="00D01F82" w:rsidRPr="007C58AF" w:rsidRDefault="00B71A87">
      <w:pPr>
        <w:widowControl w:val="0"/>
        <w:numPr>
          <w:ilvl w:val="1"/>
          <w:numId w:val="8"/>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дату планируемого начала освоения </w:t>
      </w:r>
      <w:r w:rsidRPr="007C58AF">
        <w:rPr>
          <w:rFonts w:ascii="Liberation Serif" w:eastAsia="Calibri" w:hAnsi="Liberation Serif" w:cs="Liberation Serif"/>
          <w:sz w:val="24"/>
          <w:szCs w:val="24"/>
        </w:rPr>
        <w:t>получателем социального сертификата</w:t>
      </w:r>
      <w:r w:rsidRPr="007C58AF">
        <w:rPr>
          <w:rFonts w:ascii="Liberation Serif" w:hAnsi="Liberation Serif" w:cs="Liberation Serif"/>
          <w:sz w:val="24"/>
          <w:szCs w:val="24"/>
        </w:rPr>
        <w:t xml:space="preserve"> дополнительной общеобразовательной программы.</w:t>
      </w:r>
    </w:p>
    <w:p w14:paraId="6BEA6CDB"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32" w:name="_Ref113028493"/>
      <w:r w:rsidRPr="007C58AF">
        <w:rPr>
          <w:rFonts w:ascii="Liberation Serif" w:hAnsi="Liberation Serif" w:cs="Liberation Serif"/>
          <w:sz w:val="24"/>
          <w:szCs w:val="24"/>
        </w:rPr>
        <w:t xml:space="preserve">Уполномоченный орган в день получения запроса исполнителя услуг, предусмотренного пунктом 25 настоящих Правил, проверяет соответствие номера реестровой записи о </w:t>
      </w:r>
      <w:r w:rsidRPr="007C58AF">
        <w:rPr>
          <w:rFonts w:ascii="Liberation Serif" w:eastAsia="Calibri" w:hAnsi="Liberation Serif" w:cs="Liberation Serif"/>
          <w:sz w:val="24"/>
          <w:szCs w:val="24"/>
        </w:rPr>
        <w:t>получателе социального сертификата</w:t>
      </w:r>
      <w:r w:rsidRPr="007C58AF">
        <w:rPr>
          <w:rFonts w:ascii="Liberation Serif" w:hAnsi="Liberation Serif" w:cs="Liberation Serif"/>
          <w:sz w:val="24"/>
          <w:szCs w:val="24"/>
        </w:rPr>
        <w:t xml:space="preserve"> в реестре </w:t>
      </w:r>
      <w:r w:rsidRPr="007C58AF">
        <w:rPr>
          <w:rFonts w:ascii="Liberation Serif" w:eastAsia="Calibri" w:hAnsi="Liberation Serif" w:cs="Liberation Serif"/>
          <w:sz w:val="24"/>
          <w:szCs w:val="24"/>
        </w:rPr>
        <w:t>получателей социального сертификата</w:t>
      </w:r>
      <w:r w:rsidRPr="007C58AF">
        <w:rPr>
          <w:rFonts w:ascii="Liberation Serif" w:hAnsi="Liberation Serif" w:cs="Liberation Serif"/>
          <w:sz w:val="24"/>
          <w:szCs w:val="24"/>
        </w:rPr>
        <w:t>, номера социального сертификата и фамилии, имени, отчества (последнее – при наличии) получателя социального сертификата.</w:t>
      </w:r>
      <w:bookmarkStart w:id="33" w:name="_Ref17541109"/>
      <w:bookmarkEnd w:id="32"/>
    </w:p>
    <w:p w14:paraId="1B5EF4BD"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34" w:name="_Ref21458834"/>
      <w:r w:rsidRPr="007C58AF">
        <w:rPr>
          <w:rFonts w:ascii="Liberation Serif" w:hAnsi="Liberation Serif" w:cs="Liberation Serif"/>
          <w:sz w:val="24"/>
          <w:szCs w:val="24"/>
        </w:rPr>
        <w:t>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25 настоящих Правил, направляет посредством информационной системы исполнителю услуг уведомление о необходимости уточнения сведений о номере социального сертификата.</w:t>
      </w:r>
      <w:bookmarkEnd w:id="33"/>
      <w:bookmarkEnd w:id="34"/>
    </w:p>
    <w:p w14:paraId="24DFAEC9"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35" w:name="_Ref21458847"/>
      <w:bookmarkStart w:id="36" w:name="_Ref14618636"/>
      <w:r w:rsidRPr="007C58AF">
        <w:rPr>
          <w:rFonts w:ascii="Liberation Serif" w:hAnsi="Liberation Serif" w:cs="Liberation Serif"/>
          <w:sz w:val="24"/>
          <w:szCs w:val="24"/>
        </w:rPr>
        <w:t xml:space="preserve">В случае выполнения всех условий, указанных в пункте 22 настоящих Правил, уполномоченный орган формирует и направляет посредством информационной системы исполнителю услуг договор об оказании муниципальных услуг в социальной сфере (проект договора об оказании муниципальных услуг в социальной сфере в случае, предусмотренном пунктом 13 настоящих Правил), а также предоставляет исполнителю услуг сведения об </w:t>
      </w:r>
      <w:bookmarkStart w:id="37" w:name="_Ref8587360"/>
      <w:r w:rsidRPr="007C58AF">
        <w:rPr>
          <w:rFonts w:ascii="Liberation Serif" w:hAnsi="Liberation Serif" w:cs="Liberation Serif"/>
          <w:sz w:val="24"/>
          <w:szCs w:val="24"/>
        </w:rPr>
        <w:t>объеме оказания муниципальной услуги для социального сертификата, направляемом на оплату образовательной услуги, в пределах нормативных затрат на реализацию дополнительной общеобразовательной программы в расчете на человеко-час умноженных на количество человеко-часов реализации дополнительной общеобразовательной программы.</w:t>
      </w:r>
      <w:bookmarkStart w:id="38" w:name="_Ref8586085"/>
      <w:bookmarkEnd w:id="35"/>
      <w:bookmarkEnd w:id="36"/>
      <w:bookmarkEnd w:id="37"/>
    </w:p>
    <w:p w14:paraId="34410A5F"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39" w:name="_Ref113030093"/>
      <w:bookmarkEnd w:id="38"/>
      <w:r w:rsidRPr="007C58AF">
        <w:rPr>
          <w:rFonts w:ascii="Liberation Serif" w:hAnsi="Liberation Serif" w:cs="Liberation Serif"/>
          <w:sz w:val="24"/>
          <w:szCs w:val="24"/>
        </w:rPr>
        <w:lastRenderedPageBreak/>
        <w:t>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муниципальной услуги,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оказании муниципальных услуг в социальной сфере.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bookmarkEnd w:id="39"/>
    </w:p>
    <w:p w14:paraId="3E379E93" w14:textId="77777777" w:rsidR="00D01F82" w:rsidRPr="007C58AF" w:rsidRDefault="00B71A87">
      <w:pPr>
        <w:pStyle w:val="ab"/>
        <w:numPr>
          <w:ilvl w:val="0"/>
          <w:numId w:val="9"/>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показатели, характеризующие качество оказания муниципальной услуги, превышающие соответствующие показатели, определенные социальным сертификатом;</w:t>
      </w:r>
    </w:p>
    <w:p w14:paraId="76CB52DA" w14:textId="77777777" w:rsidR="00D01F82" w:rsidRPr="007C58AF" w:rsidRDefault="00B71A87">
      <w:pPr>
        <w:pStyle w:val="ab"/>
        <w:numPr>
          <w:ilvl w:val="0"/>
          <w:numId w:val="9"/>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40" w:name="_Ref64285873"/>
      <w:r w:rsidRPr="007C58AF">
        <w:rPr>
          <w:rFonts w:ascii="Liberation Serif" w:hAnsi="Liberation Serif" w:cs="Liberation Serif"/>
          <w:sz w:val="24"/>
          <w:szCs w:val="24"/>
        </w:rPr>
        <w:t>показатели, характеризующие объем оказания муниципальной услуги, превышающие соответствующие показатели, определенные социальным сертификатом;</w:t>
      </w:r>
      <w:bookmarkEnd w:id="40"/>
    </w:p>
    <w:p w14:paraId="71367326"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41" w:name="_Ref21458760"/>
      <w:bookmarkStart w:id="42" w:name="_Ref8586178"/>
      <w:r w:rsidRPr="007C58AF">
        <w:rPr>
          <w:rFonts w:ascii="Liberation Serif" w:hAnsi="Liberation Serif" w:cs="Liberation Serif"/>
          <w:sz w:val="24"/>
          <w:szCs w:val="24"/>
        </w:rPr>
        <w:t>Договор об оказании муниципальных услуг в социальной сфере может быть заключен (акцептирован) в бумажной форме или в электронной форме посредством информационной системы и содержит следующие условия:</w:t>
      </w:r>
      <w:bookmarkEnd w:id="41"/>
      <w:bookmarkEnd w:id="42"/>
    </w:p>
    <w:p w14:paraId="50EC5FAE" w14:textId="77777777" w:rsidR="00D01F82" w:rsidRPr="007C58AF" w:rsidRDefault="00B71A87">
      <w:pPr>
        <w:pStyle w:val="ab"/>
        <w:numPr>
          <w:ilvl w:val="0"/>
          <w:numId w:val="10"/>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оплата образовательных услуг, оказываемых получателю социального сертификата в соответствии с социальным сертификатом, производится за счет средств местного бюджета Тугулымского муниципального округа, осуществляющего финансовое обеспечение социального сертификата;</w:t>
      </w:r>
    </w:p>
    <w:p w14:paraId="171F7F30" w14:textId="77777777" w:rsidR="00D01F82" w:rsidRPr="007C58AF" w:rsidRDefault="00B71A87">
      <w:pPr>
        <w:pStyle w:val="ab"/>
        <w:numPr>
          <w:ilvl w:val="0"/>
          <w:numId w:val="10"/>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 </w:t>
      </w:r>
    </w:p>
    <w:p w14:paraId="2E5F1A46" w14:textId="77777777" w:rsidR="00D01F82" w:rsidRPr="007C58AF" w:rsidRDefault="00B71A87">
      <w:pPr>
        <w:pStyle w:val="ab"/>
        <w:numPr>
          <w:ilvl w:val="0"/>
          <w:numId w:val="10"/>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43" w:name="_Hlk25571309"/>
      <w:r w:rsidRPr="007C58AF">
        <w:rPr>
          <w:rFonts w:ascii="Liberation Serif" w:hAnsi="Liberation Serif" w:cs="Liberation Serif"/>
          <w:sz w:val="24"/>
          <w:szCs w:val="24"/>
        </w:rPr>
        <w:t>согласие получателя социального сертификата, его законного представителя на продление исполнителем услуг договора об оказании муниципальных услуг в социальной сфере для обучения по выбранной дополнительной общеобразовательной программе в случае, если договор об оказании муниципальных услуг в социальной сфере не расторгнут в соответствии с пунктом 37 настоящих Правил по состоянию на 20 день до момента окончания срока действия договора образовании</w:t>
      </w:r>
      <w:bookmarkEnd w:id="43"/>
      <w:r w:rsidRPr="007C58AF">
        <w:rPr>
          <w:rFonts w:ascii="Liberation Serif" w:hAnsi="Liberation Serif" w:cs="Liberation Serif"/>
          <w:sz w:val="24"/>
          <w:szCs w:val="24"/>
        </w:rPr>
        <w:t xml:space="preserve"> при условии продолжения реализации дополнительной общеобразовательной программы;</w:t>
      </w:r>
    </w:p>
    <w:p w14:paraId="117FADFF" w14:textId="77777777" w:rsidR="00D01F82" w:rsidRPr="007C58AF" w:rsidRDefault="00B71A87">
      <w:pPr>
        <w:pStyle w:val="ab"/>
        <w:numPr>
          <w:ilvl w:val="0"/>
          <w:numId w:val="10"/>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срок, установленный исполнителем услуг для акцепта договора об оказании муниципальных услуг в социальной сфере;</w:t>
      </w:r>
    </w:p>
    <w:p w14:paraId="6A42DCD0" w14:textId="77777777" w:rsidR="00D01F82" w:rsidRPr="007C58AF" w:rsidRDefault="00B71A87">
      <w:pPr>
        <w:pStyle w:val="ab"/>
        <w:numPr>
          <w:ilvl w:val="0"/>
          <w:numId w:val="10"/>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в случае, предусмотренном пунктом 27 настоящих Правил, в договор об оказании муниципальных услуг в социальной сфере включается как минимум одно из условий, предусмотренных подпунктами «а» – «б» пункта 29 настоящих Правил.</w:t>
      </w:r>
    </w:p>
    <w:p w14:paraId="221DF4DA"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Договор об оказании муниципальных услуг в социальной сфере считается заключенным (акцептованным) с момента подписания получателем социального сертификата, его законным представителем договора об оказании муниципальных услуг в социальной сфере посредством информационной системы при подаче одного из заявлений, предусмотренных пунктами 6-7 настоящих Правил, после проверки соблюдения условий, предусмотренных пунктом 22 настоящих Правил, или совершения исполнителем услуг отметки о подписании договора об оказании муниципальных услуг в социальной сфере в бумажной форме не позднее 14 календарных дней после подачи получателем социального сертификата, его законным </w:t>
      </w:r>
      <w:r w:rsidRPr="007C58AF">
        <w:rPr>
          <w:rFonts w:ascii="Liberation Serif" w:hAnsi="Liberation Serif" w:cs="Liberation Serif"/>
          <w:sz w:val="24"/>
          <w:szCs w:val="24"/>
          <w:shd w:val="clear" w:color="auto" w:fill="FFFFFF"/>
        </w:rPr>
        <w:t>представителем одного из заявлений, предусмотренных пунктами 6-7 настоящих Правил, в</w:t>
      </w:r>
      <w:r w:rsidRPr="007C58AF">
        <w:rPr>
          <w:rFonts w:ascii="Liberation Serif" w:hAnsi="Liberation Serif" w:cs="Liberation Serif"/>
          <w:sz w:val="24"/>
          <w:szCs w:val="24"/>
        </w:rPr>
        <w:t xml:space="preserve"> бумажной форме. </w:t>
      </w:r>
      <w:bookmarkStart w:id="44" w:name="_Ref8572330"/>
    </w:p>
    <w:p w14:paraId="72470823"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Уполномоченный орган не позднее одного рабочего дня, следующего за днем получения от исполнителя услуг электронной копии договора об оказании муниципальных услуг в социальной сфере либо подписания указанных документов в электронном виде в информационной системе, направляет оператору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информацию о социальном сертификате, предусмотренную подпунктами "а" и "б" пункта 7 Общих требований.</w:t>
      </w:r>
    </w:p>
    <w:p w14:paraId="2A1028B8"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lastRenderedPageBreak/>
        <w:t xml:space="preserve">Оператор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в течение одного рабочего дня, следующего за днем получения от уполномоченного органа информации в соответствии с пунктом 32 настоящих Правил, формирует ее в составе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а также присваивает информации о социальном сертификате, предусмотренной абзацами девятым и десятым подпункта "а" и подпунктом "б" пункта 6 Общих требований, в составе </w:t>
      </w:r>
      <w:r w:rsidRPr="007C58AF">
        <w:rPr>
          <w:rFonts w:ascii="Liberation Serif" w:eastAsia="Calibri" w:hAnsi="Liberation Serif" w:cs="Liberation Serif"/>
          <w:sz w:val="24"/>
          <w:szCs w:val="24"/>
        </w:rPr>
        <w:t xml:space="preserve">реестра получателей социального сертификата </w:t>
      </w:r>
      <w:r w:rsidRPr="007C58AF">
        <w:rPr>
          <w:rFonts w:ascii="Liberation Serif" w:hAnsi="Liberation Serif" w:cs="Liberation Serif"/>
          <w:sz w:val="24"/>
          <w:szCs w:val="24"/>
        </w:rPr>
        <w:t>статус "утверждена"</w:t>
      </w:r>
    </w:p>
    <w:p w14:paraId="48F6D404"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Исполнитель услуг имеет право установить минимальное число предложений со стороны получателей социального сертификата, их законных представителей о заключении договоров об оказании муниципальных услуг в социальной сфере, необходимое для заключения таких договоров (минимальный размер группы). При поступлении со стороны получателей социального сертификата, их законных представителей меньшего количества предложений о заключении договоров об оказании муниципальных услуг в социальной сфере, чем указанное минимальное число, исполнитель услуг имеет право отклонить указанные предложения.</w:t>
      </w:r>
      <w:bookmarkStart w:id="45" w:name="_Ref8586590"/>
      <w:bookmarkEnd w:id="44"/>
    </w:p>
    <w:p w14:paraId="403067A2"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46" w:name="_Ref31625823"/>
      <w:r w:rsidRPr="007C58AF">
        <w:rPr>
          <w:rFonts w:ascii="Liberation Serif" w:hAnsi="Liberation Serif" w:cs="Liberation Serif"/>
          <w:sz w:val="24"/>
          <w:szCs w:val="24"/>
        </w:rPr>
        <w:t>В случае необходимости предоставления получателем социального сертификата, его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общеразвивающей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46"/>
    </w:p>
    <w:p w14:paraId="1C0484F3"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В случае, если в срок, указанный в соответствии с пунктом 35 настоящих Правил исполнителем услуг, получатель социального сертификата, его законный представитель не предоставил соответствующие документы, то получатель социального сертификата, его законный представитель считается отклонившимся от заключения договора об оказании муниципальных услуг в социальной сфере. В случае состоявшегося акцепта договора об оказании муниципальных услуг в социальной сфере он расторгается в одностороннем порядке на основании уведомления исполнителя услуг, направленного в уполномоченный орган.</w:t>
      </w:r>
    </w:p>
    <w:p w14:paraId="746D229C"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bookmarkStart w:id="47" w:name="_Ref25499742"/>
      <w:bookmarkEnd w:id="45"/>
      <w:r w:rsidRPr="007C58AF">
        <w:rPr>
          <w:rFonts w:ascii="Liberation Serif" w:hAnsi="Liberation Serif" w:cs="Liberation Serif"/>
          <w:sz w:val="24"/>
          <w:szCs w:val="24"/>
        </w:rPr>
        <w:t>Договор об оказании муниципальных услуг в социальной сфере может быть расторгнут в соответствии с законодательством Российской Федерации по инициативе получателя социального сертификата, его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Start w:id="48" w:name="_Ref8586895"/>
      <w:bookmarkEnd w:id="47"/>
      <w:r w:rsidRPr="007C58AF">
        <w:rPr>
          <w:rFonts w:ascii="Liberation Serif" w:hAnsi="Liberation Serif" w:cs="Liberation Serif"/>
          <w:sz w:val="24"/>
          <w:szCs w:val="24"/>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49" w:name="_Ref21458807"/>
    </w:p>
    <w:p w14:paraId="19D5ADB1"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В случае расторжения договора об оказании муниципальных услуг в социальной сфере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сведения о социальном сертификате, формируемые в соответствии с Общими требованиями. По окончании срока действия договора об оказании муниципальных услуг в социальной сфере действие такого договора продлевается до момента окончания периода обучения по дополнительной общеразвивающей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 соответствии с пунктом 37 настоящих Правил по состоянию на 20 день до момента окончания срока действия договора об образовании.</w:t>
      </w:r>
    </w:p>
    <w:p w14:paraId="35750BE2" w14:textId="77777777" w:rsidR="00D01F82" w:rsidRPr="007C58AF" w:rsidRDefault="00B71A87">
      <w:pPr>
        <w:pStyle w:val="ab"/>
        <w:widowControl w:val="0"/>
        <w:numPr>
          <w:ilvl w:val="0"/>
          <w:numId w:val="2"/>
        </w:numPr>
        <w:tabs>
          <w:tab w:val="left" w:pos="284"/>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Типовая форма договора об оказании муниципальных услуг в социальной </w:t>
      </w:r>
      <w:r w:rsidRPr="007C58AF">
        <w:rPr>
          <w:rFonts w:ascii="Liberation Serif" w:hAnsi="Liberation Serif" w:cs="Liberation Serif"/>
          <w:sz w:val="24"/>
          <w:szCs w:val="24"/>
        </w:rPr>
        <w:lastRenderedPageBreak/>
        <w:t>сфере, формы и порядок направления запросов и уведомлений, указанных в пунктах 25, 27-28, настоящих Правил, устанавливаются уполномоченным органом.</w:t>
      </w:r>
    </w:p>
    <w:p w14:paraId="6655B9DC" w14:textId="77777777" w:rsidR="00D01F82" w:rsidRPr="007C58AF" w:rsidRDefault="00B71A87">
      <w:pPr>
        <w:pStyle w:val="ab"/>
        <w:widowControl w:val="0"/>
        <w:numPr>
          <w:ilvl w:val="0"/>
          <w:numId w:val="2"/>
        </w:numPr>
        <w:tabs>
          <w:tab w:val="left" w:pos="284"/>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Если с исполнителем услуг в случаях, предусмотренных частью 1 статьи 24 Федерального закона № 189-ФЗ, расторгнуто соглашение о финансовом обеспечении (возмещении) затрат, связанных с оказанием муниципальных услуг в социальной сфере в соответствии с социальным сертификатом (далее - соглашение о финансовом обеспечении (возмещении) затрат), уполномоченный орган не позднее 3 рабочих дней со дня, следующего за днем включения информации о расторжении соглашения о финансовом обеспечении (возмещении) затрат в реестр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формируемый в соответствии с абзацем четырнадцатым пункта 1 статьи 166.1 Бюджетного кодекса Российской Федерации, направляет оператору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сведения о расторжении соглашения о финансовом обеспечении (возмещении) затрат, а также об объеме оказания муниципальной услуги и (или) объеме финансового обеспечения (возмещения) затрат, связанных с оказанием соответствующей муниципальной услуги, указанные в отчетах исполнителя услуг об исполнении соглашения о финансовом обеспечении (возмещении) затрат.</w:t>
      </w:r>
    </w:p>
    <w:p w14:paraId="01C8282F"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Оператор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в течение одного рабочего дня, следующего за днем получения от уполномоченного органа сведений в соответствии с пунктом 40 настоящих Правил, присваивает информации о социальном сертификате, предусмотренной подпунктом "б" пункта 6 Общих требований, в составе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статус "приостановлено", а также вносит соответствующие изменения в информацию о социальном сертификате, предусмотренную абзацами девятым и десятым подпункта "а" пункта 6 Общих требований, включенную в состав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w:t>
      </w:r>
    </w:p>
    <w:p w14:paraId="76BA3ED4"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Уполномоченный орган не позднее 3 рабочих дней, следующих за днем формирования заключения о соответствии или несоответствии включенных в договор об оказании муниципальных услуг показателей, характеризующих качество оказания муниципальной услуги и (или) объем оказания такой услуги, и размера оплаты условиям оказания этой услуги по договору об оказании услуг, направляет оператору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информацию о социальном сертификате, предусмотренную подпунктом "в" пункта 7 Общих требований.</w:t>
      </w:r>
    </w:p>
    <w:p w14:paraId="62094E37" w14:textId="77777777" w:rsidR="00D01F82" w:rsidRPr="007C58AF" w:rsidRDefault="00B71A87">
      <w:pPr>
        <w:pStyle w:val="ab"/>
        <w:numPr>
          <w:ilvl w:val="0"/>
          <w:numId w:val="2"/>
        </w:numPr>
        <w:tabs>
          <w:tab w:val="left" w:pos="0"/>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Оператор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в течение одного рабочего дня, следующего за днем получения от уполномоченного органа информации в соответствии с пунктом 42 настоящих Правил, формирует ее в составе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w:t>
      </w:r>
    </w:p>
    <w:p w14:paraId="1A0A86D9" w14:textId="77777777" w:rsidR="00D01F82" w:rsidRPr="007C58AF" w:rsidRDefault="00D01F82">
      <w:pPr>
        <w:pStyle w:val="ab"/>
        <w:tabs>
          <w:tab w:val="left" w:pos="0"/>
          <w:tab w:val="left" w:pos="993"/>
          <w:tab w:val="left" w:pos="1134"/>
        </w:tabs>
        <w:spacing w:after="0" w:line="240" w:lineRule="auto"/>
        <w:ind w:left="709"/>
        <w:jc w:val="both"/>
        <w:rPr>
          <w:rFonts w:ascii="Liberation Serif" w:hAnsi="Liberation Serif" w:cs="Liberation Serif"/>
          <w:sz w:val="24"/>
          <w:szCs w:val="24"/>
        </w:rPr>
      </w:pPr>
    </w:p>
    <w:p w14:paraId="20E3F7C5" w14:textId="77777777" w:rsidR="00D01F82" w:rsidRPr="007C58AF" w:rsidRDefault="00D01F82">
      <w:pPr>
        <w:pStyle w:val="ab"/>
        <w:tabs>
          <w:tab w:val="left" w:pos="0"/>
          <w:tab w:val="left" w:pos="993"/>
          <w:tab w:val="left" w:pos="1134"/>
        </w:tabs>
        <w:spacing w:after="0" w:line="240" w:lineRule="auto"/>
        <w:ind w:left="709"/>
        <w:jc w:val="both"/>
        <w:rPr>
          <w:rFonts w:ascii="Liberation Serif" w:hAnsi="Liberation Serif" w:cs="Liberation Serif"/>
          <w:sz w:val="24"/>
          <w:szCs w:val="24"/>
        </w:rPr>
      </w:pPr>
    </w:p>
    <w:p w14:paraId="64A4F83C" w14:textId="77777777" w:rsidR="00D01F82" w:rsidRPr="007C58AF" w:rsidRDefault="00B71A87">
      <w:pPr>
        <w:pStyle w:val="ab"/>
        <w:widowControl w:val="0"/>
        <w:numPr>
          <w:ilvl w:val="0"/>
          <w:numId w:val="5"/>
        </w:numPr>
        <w:tabs>
          <w:tab w:val="left" w:pos="0"/>
          <w:tab w:val="left" w:pos="993"/>
          <w:tab w:val="left" w:pos="1134"/>
        </w:tabs>
        <w:spacing w:after="0" w:line="240" w:lineRule="auto"/>
        <w:ind w:left="0" w:firstLine="709"/>
        <w:jc w:val="both"/>
        <w:rPr>
          <w:rFonts w:ascii="Liberation Serif" w:hAnsi="Liberation Serif" w:cs="Liberation Serif"/>
          <w:b/>
          <w:bCs/>
          <w:sz w:val="24"/>
          <w:szCs w:val="24"/>
        </w:rPr>
      </w:pPr>
      <w:r w:rsidRPr="007C58AF">
        <w:rPr>
          <w:rFonts w:ascii="Liberation Serif" w:eastAsia="Calibri" w:hAnsi="Liberation Serif" w:cs="Liberation Serif"/>
          <w:b/>
          <w:bCs/>
          <w:sz w:val="24"/>
          <w:szCs w:val="24"/>
        </w:rPr>
        <w:t xml:space="preserve">Порядок информирования получателя социального сертификата, его законного представителя об объеме фактически оказанной ему муниципальной услуги </w:t>
      </w:r>
    </w:p>
    <w:bookmarkEnd w:id="48"/>
    <w:bookmarkEnd w:id="49"/>
    <w:p w14:paraId="27D4146D" w14:textId="77777777" w:rsidR="00D01F82" w:rsidRPr="007C58AF" w:rsidRDefault="00D01F82">
      <w:pPr>
        <w:pStyle w:val="ab"/>
        <w:tabs>
          <w:tab w:val="left" w:pos="0"/>
          <w:tab w:val="left" w:pos="993"/>
          <w:tab w:val="left" w:pos="1134"/>
        </w:tabs>
        <w:spacing w:after="0" w:line="240" w:lineRule="auto"/>
        <w:ind w:left="709"/>
        <w:jc w:val="both"/>
        <w:rPr>
          <w:rFonts w:ascii="Liberation Serif" w:hAnsi="Liberation Serif" w:cs="Liberation Serif"/>
          <w:sz w:val="24"/>
          <w:szCs w:val="24"/>
        </w:rPr>
      </w:pPr>
    </w:p>
    <w:p w14:paraId="0E207264" w14:textId="77777777" w:rsidR="00D01F82" w:rsidRPr="007C58AF" w:rsidRDefault="00B71A87">
      <w:pPr>
        <w:pStyle w:val="ab"/>
        <w:numPr>
          <w:ilvl w:val="0"/>
          <w:numId w:val="2"/>
        </w:numPr>
        <w:tabs>
          <w:tab w:val="left" w:pos="426"/>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Уполномоченный орган не позднее одного рабочего дня, следующего за днем получения от исполнителя услуг сведений о фактическом значении объема оказания муниципальной услуги и (или) объема финансового обеспечения (возмещения) затрат, связанных с оказанием соответствующей муниципальной услуги, на последнюю отчетную дату, направляет оператору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информацию о социальном сертификате, предусмотренную подпунктом "г" пункта 7 Общих требований.</w:t>
      </w:r>
    </w:p>
    <w:p w14:paraId="0DD1232C" w14:textId="77777777" w:rsidR="00D01F82" w:rsidRPr="007C58AF" w:rsidRDefault="00B71A87">
      <w:pPr>
        <w:pStyle w:val="ab"/>
        <w:widowControl w:val="0"/>
        <w:numPr>
          <w:ilvl w:val="0"/>
          <w:numId w:val="2"/>
        </w:numPr>
        <w:tabs>
          <w:tab w:val="left" w:pos="426"/>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lastRenderedPageBreak/>
        <w:t xml:space="preserve">Оператор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в течение одного рабочего дня, следующего за днем получения от уполномоченного органа информации в соответствии с пунктом 44 настоящих Правил, формирует ее в составе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w:t>
      </w:r>
    </w:p>
    <w:p w14:paraId="2B3F1558" w14:textId="77777777" w:rsidR="00D01F82" w:rsidRPr="007C58AF" w:rsidRDefault="00B71A87">
      <w:pPr>
        <w:pStyle w:val="ab"/>
        <w:widowControl w:val="0"/>
        <w:numPr>
          <w:ilvl w:val="0"/>
          <w:numId w:val="2"/>
        </w:numPr>
        <w:tabs>
          <w:tab w:val="left" w:pos="426"/>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Уполномоченные органы, органы местного самоуправления, уполномоченные на формирование муниципальных социальных заказов на оказание муниципальных услуг в социальной сфере, и иные организации при направлении информации о социальных сертификатах оператору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несут ответственность за ее соответствие информации, включенной в сформированные социальные сертификаты.</w:t>
      </w:r>
    </w:p>
    <w:p w14:paraId="2E2299F3" w14:textId="77777777" w:rsidR="00D01F82" w:rsidRPr="007C58AF" w:rsidRDefault="00B71A87">
      <w:pPr>
        <w:pStyle w:val="ab"/>
        <w:widowControl w:val="0"/>
        <w:numPr>
          <w:ilvl w:val="0"/>
          <w:numId w:val="2"/>
        </w:numPr>
        <w:tabs>
          <w:tab w:val="left" w:pos="426"/>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В случае утраты в соответствии с законодательством Российской Федерации получателем социального сертификата права на получение муниципальной услуги в соответствии с социальным сертификатом уполномоченный орган не позднее одного рабочего дня, следующего за днем получения информации о такой утрате, направляет оператору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информацию о необходимости присвоения информации о социальном сертификате такого получателя социального сертификата в составе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статуса "недействительная".</w:t>
      </w:r>
    </w:p>
    <w:p w14:paraId="135DCC23" w14:textId="454F7CF9" w:rsidR="00D01F82" w:rsidRPr="007C58AF" w:rsidRDefault="00B71A87" w:rsidP="00004E46">
      <w:pPr>
        <w:pStyle w:val="ab"/>
        <w:widowControl w:val="0"/>
        <w:numPr>
          <w:ilvl w:val="0"/>
          <w:numId w:val="2"/>
        </w:numPr>
        <w:tabs>
          <w:tab w:val="left" w:pos="426"/>
          <w:tab w:val="left" w:pos="993"/>
          <w:tab w:val="left" w:pos="1134"/>
        </w:tabs>
        <w:spacing w:after="0" w:line="240" w:lineRule="auto"/>
        <w:ind w:left="0" w:firstLine="709"/>
        <w:jc w:val="both"/>
        <w:rPr>
          <w:rFonts w:ascii="Liberation Serif" w:hAnsi="Liberation Serif" w:cs="Liberation Serif"/>
          <w:sz w:val="24"/>
          <w:szCs w:val="24"/>
        </w:rPr>
      </w:pPr>
      <w:r w:rsidRPr="007C58AF">
        <w:rPr>
          <w:rFonts w:ascii="Liberation Serif" w:hAnsi="Liberation Serif" w:cs="Liberation Serif"/>
          <w:sz w:val="24"/>
          <w:szCs w:val="24"/>
        </w:rPr>
        <w:t xml:space="preserve">Оператор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в течение одного рабочего дня, следующего за днем получения от уполномоченного органа информации в соответствии с пунктом 47 настоящих Правил, присваивает информации о социальном сертификате в составе </w:t>
      </w:r>
      <w:r w:rsidRPr="007C58AF">
        <w:rPr>
          <w:rFonts w:ascii="Liberation Serif" w:eastAsia="Calibri" w:hAnsi="Liberation Serif" w:cs="Liberation Serif"/>
          <w:sz w:val="24"/>
          <w:szCs w:val="24"/>
        </w:rPr>
        <w:t>реестра получателей социального сертификата</w:t>
      </w:r>
      <w:r w:rsidRPr="007C58AF">
        <w:rPr>
          <w:rFonts w:ascii="Liberation Serif" w:hAnsi="Liberation Serif" w:cs="Liberation Serif"/>
          <w:sz w:val="24"/>
          <w:szCs w:val="24"/>
        </w:rPr>
        <w:t xml:space="preserve"> статус </w:t>
      </w:r>
      <w:r w:rsidR="00004E46" w:rsidRPr="007C58AF">
        <w:rPr>
          <w:rFonts w:ascii="Liberation Serif" w:hAnsi="Liberation Serif" w:cs="Liberation Serif"/>
          <w:sz w:val="24"/>
          <w:szCs w:val="24"/>
        </w:rPr>
        <w:t>«</w:t>
      </w:r>
      <w:r w:rsidRPr="007C58AF">
        <w:rPr>
          <w:rFonts w:ascii="Liberation Serif" w:hAnsi="Liberation Serif" w:cs="Liberation Serif"/>
          <w:sz w:val="24"/>
          <w:szCs w:val="24"/>
        </w:rPr>
        <w:t>недействительная</w:t>
      </w:r>
      <w:r w:rsidR="00004E46" w:rsidRPr="007C58AF">
        <w:rPr>
          <w:rFonts w:ascii="Liberation Serif" w:hAnsi="Liberation Serif" w:cs="Liberation Serif"/>
          <w:sz w:val="24"/>
          <w:szCs w:val="24"/>
        </w:rPr>
        <w:t>»</w:t>
      </w:r>
      <w:r w:rsidRPr="007C58AF">
        <w:rPr>
          <w:rFonts w:ascii="Liberation Serif" w:hAnsi="Liberation Serif" w:cs="Liberation Serif"/>
          <w:sz w:val="24"/>
          <w:szCs w:val="24"/>
        </w:rPr>
        <w:t>.</w:t>
      </w:r>
    </w:p>
    <w:sectPr w:rsidR="00D01F82" w:rsidRPr="007C58AF">
      <w:headerReference w:type="default" r:id="rId12"/>
      <w:headerReference w:type="first" r:id="rId13"/>
      <w:pgSz w:w="11906" w:h="16838"/>
      <w:pgMar w:top="1134" w:right="850" w:bottom="1134" w:left="1701" w:header="708"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0A9B5" w14:textId="77777777" w:rsidR="006174D4" w:rsidRDefault="006174D4">
      <w:pPr>
        <w:spacing w:after="0" w:line="240" w:lineRule="auto"/>
      </w:pPr>
      <w:r>
        <w:separator/>
      </w:r>
    </w:p>
  </w:endnote>
  <w:endnote w:type="continuationSeparator" w:id="0">
    <w:p w14:paraId="360132FE" w14:textId="77777777" w:rsidR="006174D4" w:rsidRDefault="00617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01"/>
    <w:family w:val="roman"/>
    <w:pitch w:val="variable"/>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w:altName w:val="Noto Sans"/>
    <w:charset w:val="00"/>
    <w:family w:val="swiss"/>
    <w:pitch w:val="variable"/>
    <w:sig w:usb0="E00082FF" w:usb1="400078FF" w:usb2="00000021"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panose1 w:val="02020603050405020304"/>
    <w:charset w:val="01"/>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B58CF" w14:textId="77777777" w:rsidR="006174D4" w:rsidRDefault="006174D4">
      <w:pPr>
        <w:spacing w:after="0" w:line="240" w:lineRule="auto"/>
      </w:pPr>
      <w:r>
        <w:separator/>
      </w:r>
    </w:p>
  </w:footnote>
  <w:footnote w:type="continuationSeparator" w:id="0">
    <w:p w14:paraId="1E2D79C2" w14:textId="77777777" w:rsidR="006174D4" w:rsidRDefault="00617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57CF" w14:textId="77777777" w:rsidR="00D01F82" w:rsidRDefault="00D01F82">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1403772"/>
      <w:docPartObj>
        <w:docPartGallery w:val="Page Numbers (Top of Page)"/>
        <w:docPartUnique/>
      </w:docPartObj>
    </w:sdtPr>
    <w:sdtEndPr/>
    <w:sdtContent>
      <w:p w14:paraId="7F856232" w14:textId="77777777" w:rsidR="00D01F82" w:rsidRDefault="006174D4">
        <w:pPr>
          <w:pStyle w:val="af"/>
          <w:jc w:val="center"/>
          <w:rPr>
            <w:rFonts w:ascii="Times New Roman" w:hAnsi="Times New Roman" w:cs="Times New Roman"/>
            <w:sz w:val="28"/>
            <w:szCs w:val="28"/>
          </w:rPr>
        </w:pPr>
      </w:p>
    </w:sdtContent>
  </w:sdt>
  <w:p w14:paraId="3B15197E" w14:textId="77777777" w:rsidR="00D01F82" w:rsidRDefault="00D01F82">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A08C8" w14:textId="77777777" w:rsidR="00D01F82" w:rsidRDefault="00D01F82">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0339328"/>
      <w:docPartObj>
        <w:docPartGallery w:val="Page Numbers (Top of Page)"/>
        <w:docPartUnique/>
      </w:docPartObj>
    </w:sdtPr>
    <w:sdtEndPr/>
    <w:sdtContent>
      <w:p w14:paraId="4E204461" w14:textId="77777777" w:rsidR="00D01F82" w:rsidRDefault="00B71A87">
        <w:pPr>
          <w:pStyle w:val="af"/>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w:instrText>
        </w:r>
        <w:r>
          <w:rPr>
            <w:rFonts w:ascii="Times New Roman" w:hAnsi="Times New Roman" w:cs="Times New Roman"/>
            <w:sz w:val="28"/>
            <w:szCs w:val="28"/>
          </w:rPr>
          <w:fldChar w:fldCharType="separate"/>
        </w:r>
        <w:r>
          <w:rPr>
            <w:rFonts w:ascii="Times New Roman" w:hAnsi="Times New Roman" w:cs="Times New Roman"/>
            <w:sz w:val="28"/>
            <w:szCs w:val="28"/>
          </w:rPr>
          <w:t>0</w:t>
        </w:r>
        <w:r>
          <w:rPr>
            <w:rFonts w:ascii="Times New Roman" w:hAnsi="Times New Roman" w:cs="Times New Roman"/>
            <w:sz w:val="28"/>
            <w:szCs w:val="28"/>
          </w:rPr>
          <w:fldChar w:fldCharType="end"/>
        </w:r>
      </w:p>
    </w:sdtContent>
  </w:sdt>
  <w:p w14:paraId="46EC265D" w14:textId="77777777" w:rsidR="00D01F82" w:rsidRDefault="00D01F82">
    <w:pPr>
      <w:pStyle w:val="a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4D146" w14:textId="77777777" w:rsidR="00D01F82" w:rsidRDefault="00D01F8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6DB"/>
    <w:multiLevelType w:val="multilevel"/>
    <w:tmpl w:val="4D3C8ADA"/>
    <w:lvl w:ilvl="0">
      <w:start w:val="1"/>
      <w:numFmt w:val="russianLow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8636A6C"/>
    <w:multiLevelType w:val="multilevel"/>
    <w:tmpl w:val="249E350C"/>
    <w:lvl w:ilvl="0">
      <w:start w:val="11"/>
      <w:numFmt w:val="decimal"/>
      <w:lvlText w:val="%1."/>
      <w:lvlJc w:val="left"/>
      <w:pPr>
        <w:tabs>
          <w:tab w:val="num" w:pos="0"/>
        </w:tabs>
        <w:ind w:left="601" w:hanging="61"/>
      </w:pPr>
      <w:rPr>
        <w:rFonts w:ascii="Times New Roman" w:hAnsi="Times New Roman" w:cs="Times New Roman"/>
        <w:b w:val="0"/>
        <w:strike w:val="0"/>
        <w:dstrike w:val="0"/>
        <w:sz w:val="24"/>
        <w:szCs w:val="24"/>
      </w:rPr>
    </w:lvl>
    <w:lvl w:ilvl="1">
      <w:start w:val="1"/>
      <w:numFmt w:val="russianLower"/>
      <w:lvlText w:val="%2)"/>
      <w:lvlJc w:val="left"/>
      <w:pPr>
        <w:tabs>
          <w:tab w:val="num" w:pos="0"/>
        </w:tabs>
        <w:ind w:left="1429"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3DF0E3A"/>
    <w:multiLevelType w:val="multilevel"/>
    <w:tmpl w:val="ECA05606"/>
    <w:lvl w:ilvl="0">
      <w:start w:val="1"/>
      <w:numFmt w:val="decimal"/>
      <w:lvlText w:val="%1."/>
      <w:lvlJc w:val="left"/>
      <w:pPr>
        <w:tabs>
          <w:tab w:val="num" w:pos="0"/>
        </w:tabs>
        <w:ind w:left="720" w:hanging="360"/>
      </w:pPr>
      <w:rPr>
        <w:rFonts w:ascii="Times New Roman" w:hAnsi="Times New Roman" w:cs="Times New Roman"/>
        <w:sz w:val="28"/>
        <w:szCs w:val="28"/>
      </w:rPr>
    </w:lvl>
    <w:lvl w:ilvl="1">
      <w:start w:val="1"/>
      <w:numFmt w:val="russianLower"/>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D97556E"/>
    <w:multiLevelType w:val="multilevel"/>
    <w:tmpl w:val="659A651E"/>
    <w:lvl w:ilvl="0">
      <w:start w:val="1"/>
      <w:numFmt w:val="decimal"/>
      <w:lvlText w:val="%1."/>
      <w:lvlJc w:val="left"/>
      <w:pPr>
        <w:tabs>
          <w:tab w:val="num" w:pos="0"/>
        </w:tabs>
        <w:ind w:left="360" w:hanging="360"/>
      </w:pPr>
    </w:lvl>
    <w:lvl w:ilvl="1">
      <w:start w:val="1"/>
      <w:numFmt w:val="decimal"/>
      <w:lvlText w:val="%2)"/>
      <w:lvlJc w:val="left"/>
      <w:pPr>
        <w:tabs>
          <w:tab w:val="num" w:pos="0"/>
        </w:tabs>
        <w:ind w:left="709" w:hanging="369"/>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1E0557A0"/>
    <w:multiLevelType w:val="multilevel"/>
    <w:tmpl w:val="C8805906"/>
    <w:lvl w:ilvl="0">
      <w:start w:val="1"/>
      <w:numFmt w:val="decimal"/>
      <w:lvlText w:val="%1."/>
      <w:lvlJc w:val="left"/>
      <w:pPr>
        <w:tabs>
          <w:tab w:val="num" w:pos="0"/>
        </w:tabs>
        <w:ind w:left="629" w:hanging="61"/>
      </w:pPr>
      <w:rPr>
        <w:rFonts w:cs="Times New Roman"/>
        <w:b w:val="0"/>
        <w:strike w:val="0"/>
        <w:dstrike w:val="0"/>
      </w:rPr>
    </w:lvl>
    <w:lvl w:ilvl="1">
      <w:start w:val="1"/>
      <w:numFmt w:val="russianLower"/>
      <w:lvlText w:val="%2)"/>
      <w:lvlJc w:val="left"/>
      <w:pPr>
        <w:tabs>
          <w:tab w:val="num" w:pos="0"/>
        </w:tabs>
        <w:ind w:left="1429" w:hanging="360"/>
      </w:p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5" w15:restartNumberingAfterBreak="0">
    <w:nsid w:val="35EC6C46"/>
    <w:multiLevelType w:val="multilevel"/>
    <w:tmpl w:val="FB302830"/>
    <w:lvl w:ilvl="0">
      <w:start w:val="1"/>
      <w:numFmt w:val="decimal"/>
      <w:lvlText w:val="%1)"/>
      <w:lvlJc w:val="left"/>
      <w:pPr>
        <w:tabs>
          <w:tab w:val="num" w:pos="0"/>
        </w:tabs>
        <w:ind w:left="1069"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6" w15:restartNumberingAfterBreak="0">
    <w:nsid w:val="364C532E"/>
    <w:multiLevelType w:val="multilevel"/>
    <w:tmpl w:val="9DA8B66E"/>
    <w:lvl w:ilvl="0">
      <w:start w:val="1"/>
      <w:numFmt w:val="upperRoman"/>
      <w:lvlText w:val="%1."/>
      <w:lvlJc w:val="righ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3AD53A82"/>
    <w:multiLevelType w:val="multilevel"/>
    <w:tmpl w:val="96EEC3F0"/>
    <w:lvl w:ilvl="0">
      <w:start w:val="1"/>
      <w:numFmt w:val="decimal"/>
      <w:lvlText w:val="%1)"/>
      <w:lvlJc w:val="left"/>
      <w:pPr>
        <w:tabs>
          <w:tab w:val="num" w:pos="0"/>
        </w:tabs>
        <w:ind w:left="7874" w:hanging="360"/>
      </w:pPr>
      <w:rPr>
        <w:color w:val="auto"/>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8" w15:restartNumberingAfterBreak="0">
    <w:nsid w:val="3E3B1F95"/>
    <w:multiLevelType w:val="multilevel"/>
    <w:tmpl w:val="7EBC6E02"/>
    <w:lvl w:ilvl="0">
      <w:start w:val="1"/>
      <w:numFmt w:val="decimal"/>
      <w:lvlText w:val="%1."/>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7874"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6126388"/>
    <w:multiLevelType w:val="multilevel"/>
    <w:tmpl w:val="6DACEE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2EB46E2"/>
    <w:multiLevelType w:val="multilevel"/>
    <w:tmpl w:val="40E021AC"/>
    <w:lvl w:ilvl="0">
      <w:start w:val="11"/>
      <w:numFmt w:val="decimal"/>
      <w:lvlText w:val="%1."/>
      <w:lvlJc w:val="left"/>
      <w:pPr>
        <w:tabs>
          <w:tab w:val="num" w:pos="0"/>
        </w:tabs>
        <w:ind w:left="-60" w:hanging="61"/>
      </w:pPr>
      <w:rPr>
        <w:rFonts w:ascii="Times New Roman" w:hAnsi="Times New Roman" w:cs="Times New Roman"/>
        <w:b w:val="0"/>
        <w:strike w:val="0"/>
        <w:dstrike w:val="0"/>
        <w:sz w:val="28"/>
        <w:szCs w:val="28"/>
      </w:rPr>
    </w:lvl>
    <w:lvl w:ilvl="1">
      <w:start w:val="1"/>
      <w:numFmt w:val="decimal"/>
      <w:lvlText w:val="%2)"/>
      <w:lvlJc w:val="left"/>
      <w:pPr>
        <w:tabs>
          <w:tab w:val="num" w:pos="0"/>
        </w:tabs>
        <w:ind w:left="1440" w:hanging="360"/>
      </w:pPr>
    </w:lvl>
    <w:lvl w:ilvl="2">
      <w:start w:val="1"/>
      <w:numFmt w:val="russianLow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5EA45A6"/>
    <w:multiLevelType w:val="multilevel"/>
    <w:tmpl w:val="6F382AA2"/>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2" w15:restartNumberingAfterBreak="0">
    <w:nsid w:val="64C10417"/>
    <w:multiLevelType w:val="multilevel"/>
    <w:tmpl w:val="1E284A2E"/>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7"/>
  </w:num>
  <w:num w:numId="2">
    <w:abstractNumId w:val="8"/>
  </w:num>
  <w:num w:numId="3">
    <w:abstractNumId w:val="10"/>
  </w:num>
  <w:num w:numId="4">
    <w:abstractNumId w:val="1"/>
  </w:num>
  <w:num w:numId="5">
    <w:abstractNumId w:val="6"/>
  </w:num>
  <w:num w:numId="6">
    <w:abstractNumId w:val="4"/>
  </w:num>
  <w:num w:numId="7">
    <w:abstractNumId w:val="12"/>
  </w:num>
  <w:num w:numId="8">
    <w:abstractNumId w:val="2"/>
  </w:num>
  <w:num w:numId="9">
    <w:abstractNumId w:val="11"/>
  </w:num>
  <w:num w:numId="10">
    <w:abstractNumId w:val="0"/>
  </w:num>
  <w:num w:numId="11">
    <w:abstractNumId w:val="5"/>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F82"/>
    <w:rsid w:val="00004E46"/>
    <w:rsid w:val="006174D4"/>
    <w:rsid w:val="007C58AF"/>
    <w:rsid w:val="00B71A87"/>
    <w:rsid w:val="00D01F8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AF8E8"/>
  <w15:docId w15:val="{43021C8B-9C30-4F09-9076-21EDECAE6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230B"/>
    <w:pPr>
      <w:spacing w:after="160" w:line="259" w:lineRule="auto"/>
    </w:pPr>
  </w:style>
  <w:style w:type="paragraph" w:styleId="1">
    <w:name w:val="heading 1"/>
    <w:basedOn w:val="a"/>
    <w:next w:val="a"/>
    <w:link w:val="10"/>
    <w:uiPriority w:val="99"/>
    <w:qFormat/>
    <w:rsid w:val="00AE51B6"/>
    <w:pPr>
      <w:widowControl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F50A9"/>
    <w:rPr>
      <w:color w:val="0563C1" w:themeColor="hyperlink"/>
      <w:u w:val="single"/>
    </w:rPr>
  </w:style>
  <w:style w:type="character" w:customStyle="1" w:styleId="11">
    <w:name w:val="Неразрешенное упоминание1"/>
    <w:basedOn w:val="a0"/>
    <w:uiPriority w:val="99"/>
    <w:semiHidden/>
    <w:unhideWhenUsed/>
    <w:qFormat/>
    <w:rsid w:val="008F50A9"/>
    <w:rPr>
      <w:color w:val="605E5C"/>
      <w:shd w:val="clear" w:color="auto" w:fill="E1DFDD"/>
    </w:rPr>
  </w:style>
  <w:style w:type="character" w:customStyle="1" w:styleId="a4">
    <w:name w:val="Гипертекстовая ссылка"/>
    <w:basedOn w:val="a0"/>
    <w:uiPriority w:val="99"/>
    <w:qFormat/>
    <w:rsid w:val="00CE440C"/>
    <w:rPr>
      <w:rFonts w:cs="Times New Roman"/>
      <w:b w:val="0"/>
      <w:color w:val="106BBE"/>
    </w:rPr>
  </w:style>
  <w:style w:type="character" w:styleId="a5">
    <w:name w:val="annotation reference"/>
    <w:basedOn w:val="a0"/>
    <w:uiPriority w:val="99"/>
    <w:unhideWhenUsed/>
    <w:qFormat/>
    <w:rsid w:val="00CE440C"/>
    <w:rPr>
      <w:rFonts w:cs="Times New Roman"/>
      <w:sz w:val="16"/>
      <w:szCs w:val="16"/>
    </w:rPr>
  </w:style>
  <w:style w:type="character" w:customStyle="1" w:styleId="a6">
    <w:name w:val="Текст примечания Знак"/>
    <w:basedOn w:val="a0"/>
    <w:link w:val="a7"/>
    <w:uiPriority w:val="99"/>
    <w:qFormat/>
    <w:rsid w:val="00CE440C"/>
    <w:rPr>
      <w:rFonts w:ascii="Times New Roman CYR" w:eastAsiaTheme="minorEastAsia" w:hAnsi="Times New Roman CYR" w:cs="Times New Roman CYR"/>
      <w:sz w:val="20"/>
      <w:szCs w:val="20"/>
      <w:lang w:eastAsia="ru-RU"/>
    </w:rPr>
  </w:style>
  <w:style w:type="character" w:customStyle="1" w:styleId="a8">
    <w:name w:val="Тема примечания Знак"/>
    <w:basedOn w:val="a6"/>
    <w:link w:val="a9"/>
    <w:uiPriority w:val="99"/>
    <w:semiHidden/>
    <w:qFormat/>
    <w:rsid w:val="00AB19E5"/>
    <w:rPr>
      <w:rFonts w:ascii="Times New Roman CYR" w:eastAsiaTheme="minorEastAsia" w:hAnsi="Times New Roman CYR" w:cs="Times New Roman CYR"/>
      <w:b/>
      <w:bCs/>
      <w:sz w:val="20"/>
      <w:szCs w:val="20"/>
      <w:lang w:eastAsia="ru-RU"/>
    </w:rPr>
  </w:style>
  <w:style w:type="character" w:customStyle="1" w:styleId="aa">
    <w:name w:val="Абзац списка Знак"/>
    <w:basedOn w:val="a0"/>
    <w:link w:val="ab"/>
    <w:qFormat/>
    <w:locked/>
    <w:rsid w:val="0077497F"/>
  </w:style>
  <w:style w:type="character" w:customStyle="1" w:styleId="ac">
    <w:name w:val="Текст выноски Знак"/>
    <w:basedOn w:val="a0"/>
    <w:link w:val="ad"/>
    <w:uiPriority w:val="99"/>
    <w:semiHidden/>
    <w:qFormat/>
    <w:rsid w:val="00104246"/>
    <w:rPr>
      <w:rFonts w:ascii="Segoe UI" w:hAnsi="Segoe UI" w:cs="Segoe UI"/>
      <w:sz w:val="18"/>
      <w:szCs w:val="18"/>
    </w:rPr>
  </w:style>
  <w:style w:type="character" w:customStyle="1" w:styleId="ae">
    <w:name w:val="Верхний колонтитул Знак"/>
    <w:basedOn w:val="a0"/>
    <w:link w:val="af"/>
    <w:uiPriority w:val="99"/>
    <w:qFormat/>
    <w:rsid w:val="00C2352F"/>
  </w:style>
  <w:style w:type="character" w:customStyle="1" w:styleId="af0">
    <w:name w:val="Нижний колонтитул Знак"/>
    <w:basedOn w:val="a0"/>
    <w:link w:val="af1"/>
    <w:uiPriority w:val="99"/>
    <w:qFormat/>
    <w:rsid w:val="00C2352F"/>
  </w:style>
  <w:style w:type="character" w:customStyle="1" w:styleId="10">
    <w:name w:val="Заголовок 1 Знак"/>
    <w:basedOn w:val="a0"/>
    <w:link w:val="1"/>
    <w:uiPriority w:val="9"/>
    <w:qFormat/>
    <w:rsid w:val="00AE51B6"/>
    <w:rPr>
      <w:rFonts w:ascii="Times New Roman CYR" w:eastAsiaTheme="minorEastAsia" w:hAnsi="Times New Roman CYR" w:cs="Times New Roman CYR"/>
      <w:b/>
      <w:bCs/>
      <w:color w:val="26282F"/>
      <w:sz w:val="24"/>
      <w:szCs w:val="24"/>
      <w:lang w:eastAsia="ru-RU"/>
    </w:rPr>
  </w:style>
  <w:style w:type="character" w:customStyle="1" w:styleId="af2">
    <w:name w:val="Цветовое выделение"/>
    <w:uiPriority w:val="99"/>
    <w:qFormat/>
    <w:rsid w:val="00AE51B6"/>
    <w:rPr>
      <w:b/>
      <w:color w:val="26282F"/>
    </w:rPr>
  </w:style>
  <w:style w:type="character" w:customStyle="1" w:styleId="2">
    <w:name w:val="Основной текст (2)"/>
    <w:basedOn w:val="a0"/>
    <w:qFormat/>
    <w:rsid w:val="00C32184"/>
    <w:rPr>
      <w:rFonts w:ascii="Times New Roman" w:eastAsia="Times New Roman" w:hAnsi="Times New Roman" w:cs="Times New Roman"/>
      <w:b w:val="0"/>
      <w:bCs w:val="0"/>
      <w:i w:val="0"/>
      <w:iCs w:val="0"/>
      <w:caps w:val="0"/>
      <w:smallCaps w:val="0"/>
      <w:strike w:val="0"/>
      <w:dstrike w:val="0"/>
      <w:color w:val="000000"/>
      <w:spacing w:val="0"/>
      <w:w w:val="100"/>
      <w:sz w:val="26"/>
      <w:szCs w:val="26"/>
      <w:u w:val="none"/>
      <w:lang w:val="ru-RU" w:eastAsia="ru-RU" w:bidi="ru-RU"/>
    </w:rPr>
  </w:style>
  <w:style w:type="character" w:customStyle="1" w:styleId="20">
    <w:name w:val="Неразрешенное упоминание2"/>
    <w:basedOn w:val="a0"/>
    <w:uiPriority w:val="99"/>
    <w:semiHidden/>
    <w:unhideWhenUsed/>
    <w:qFormat/>
    <w:rsid w:val="00B64CFB"/>
    <w:rPr>
      <w:color w:val="605E5C"/>
      <w:shd w:val="clear" w:color="auto" w:fill="E1DFDD"/>
    </w:rPr>
  </w:style>
  <w:style w:type="paragraph" w:styleId="af3">
    <w:name w:val="Title"/>
    <w:basedOn w:val="a"/>
    <w:next w:val="af4"/>
    <w:qFormat/>
    <w:pPr>
      <w:keepNext/>
      <w:spacing w:before="240" w:after="120"/>
    </w:pPr>
    <w:rPr>
      <w:rFonts w:ascii="Liberation Sans" w:eastAsia="Tahoma" w:hAnsi="Liberation Sans" w:cs="Noto Sans"/>
      <w:sz w:val="28"/>
      <w:szCs w:val="28"/>
    </w:rPr>
  </w:style>
  <w:style w:type="paragraph" w:styleId="af4">
    <w:name w:val="Body Text"/>
    <w:basedOn w:val="a"/>
    <w:pPr>
      <w:spacing w:after="140" w:line="276" w:lineRule="auto"/>
    </w:pPr>
  </w:style>
  <w:style w:type="paragraph" w:styleId="af5">
    <w:name w:val="List"/>
    <w:basedOn w:val="af4"/>
    <w:rPr>
      <w:rFonts w:cs="Noto Sans"/>
    </w:rPr>
  </w:style>
  <w:style w:type="paragraph" w:styleId="af6">
    <w:name w:val="caption"/>
    <w:basedOn w:val="a"/>
    <w:qFormat/>
    <w:pPr>
      <w:suppressLineNumbers/>
      <w:spacing w:before="120" w:after="120"/>
    </w:pPr>
    <w:rPr>
      <w:rFonts w:cs="Noto Sans"/>
      <w:i/>
      <w:iCs/>
      <w:sz w:val="24"/>
      <w:szCs w:val="24"/>
    </w:rPr>
  </w:style>
  <w:style w:type="paragraph" w:styleId="af7">
    <w:name w:val="index heading"/>
    <w:basedOn w:val="a"/>
    <w:qFormat/>
    <w:pPr>
      <w:suppressLineNumbers/>
    </w:pPr>
    <w:rPr>
      <w:rFonts w:cs="Noto Sans"/>
    </w:rPr>
  </w:style>
  <w:style w:type="paragraph" w:styleId="ab">
    <w:name w:val="List Paragraph"/>
    <w:basedOn w:val="a"/>
    <w:link w:val="aa"/>
    <w:uiPriority w:val="34"/>
    <w:qFormat/>
    <w:rsid w:val="002812C2"/>
    <w:pPr>
      <w:ind w:left="720"/>
      <w:contextualSpacing/>
    </w:pPr>
  </w:style>
  <w:style w:type="paragraph" w:styleId="a7">
    <w:name w:val="annotation text"/>
    <w:basedOn w:val="a"/>
    <w:link w:val="a6"/>
    <w:uiPriority w:val="99"/>
    <w:unhideWhenUsed/>
    <w:rsid w:val="00CE440C"/>
    <w:pPr>
      <w:widowControl w:val="0"/>
      <w:spacing w:after="0" w:line="240" w:lineRule="auto"/>
      <w:ind w:firstLine="720"/>
      <w:jc w:val="both"/>
    </w:pPr>
    <w:rPr>
      <w:rFonts w:ascii="Times New Roman CYR" w:eastAsiaTheme="minorEastAsia" w:hAnsi="Times New Roman CYR" w:cs="Times New Roman CYR"/>
      <w:sz w:val="20"/>
      <w:szCs w:val="20"/>
      <w:lang w:eastAsia="ru-RU"/>
    </w:rPr>
  </w:style>
  <w:style w:type="paragraph" w:styleId="a9">
    <w:name w:val="annotation subject"/>
    <w:basedOn w:val="a7"/>
    <w:next w:val="a7"/>
    <w:link w:val="a8"/>
    <w:uiPriority w:val="99"/>
    <w:semiHidden/>
    <w:unhideWhenUsed/>
    <w:qFormat/>
    <w:rsid w:val="00AB19E5"/>
    <w:pPr>
      <w:widowControl/>
      <w:spacing w:after="160"/>
      <w:ind w:firstLine="0"/>
      <w:jc w:val="left"/>
    </w:pPr>
    <w:rPr>
      <w:rFonts w:asciiTheme="minorHAnsi" w:eastAsiaTheme="minorHAnsi" w:hAnsiTheme="minorHAnsi" w:cstheme="minorBidi"/>
      <w:b/>
      <w:bCs/>
      <w:lang w:eastAsia="en-US"/>
    </w:rPr>
  </w:style>
  <w:style w:type="paragraph" w:styleId="ad">
    <w:name w:val="Balloon Text"/>
    <w:basedOn w:val="a"/>
    <w:link w:val="ac"/>
    <w:uiPriority w:val="99"/>
    <w:semiHidden/>
    <w:unhideWhenUsed/>
    <w:qFormat/>
    <w:rsid w:val="00104246"/>
    <w:pPr>
      <w:spacing w:after="0" w:line="240" w:lineRule="auto"/>
    </w:pPr>
    <w:rPr>
      <w:rFonts w:ascii="Segoe UI" w:hAnsi="Segoe UI" w:cs="Segoe UI"/>
      <w:sz w:val="18"/>
      <w:szCs w:val="18"/>
    </w:rPr>
  </w:style>
  <w:style w:type="paragraph" w:customStyle="1" w:styleId="ConsPlusNormal">
    <w:name w:val="ConsPlusNormal"/>
    <w:qFormat/>
    <w:rsid w:val="0079230B"/>
    <w:pPr>
      <w:widowControl w:val="0"/>
    </w:pPr>
    <w:rPr>
      <w:rFonts w:ascii="Arial" w:eastAsiaTheme="minorEastAsia" w:hAnsi="Arial" w:cs="Arial"/>
      <w:sz w:val="20"/>
      <w:lang w:eastAsia="ru-RU"/>
    </w:rPr>
  </w:style>
  <w:style w:type="paragraph" w:styleId="af8">
    <w:name w:val="Revision"/>
    <w:uiPriority w:val="99"/>
    <w:semiHidden/>
    <w:qFormat/>
    <w:rsid w:val="00D946BE"/>
  </w:style>
  <w:style w:type="paragraph" w:customStyle="1" w:styleId="af9">
    <w:name w:val="Колонтитулы"/>
    <w:basedOn w:val="a"/>
    <w:qFormat/>
  </w:style>
  <w:style w:type="paragraph" w:styleId="af">
    <w:name w:val="header"/>
    <w:basedOn w:val="a"/>
    <w:link w:val="ae"/>
    <w:uiPriority w:val="99"/>
    <w:unhideWhenUsed/>
    <w:rsid w:val="00C2352F"/>
    <w:pPr>
      <w:tabs>
        <w:tab w:val="center" w:pos="4677"/>
        <w:tab w:val="right" w:pos="9355"/>
      </w:tabs>
      <w:spacing w:after="0" w:line="240" w:lineRule="auto"/>
    </w:pPr>
  </w:style>
  <w:style w:type="paragraph" w:styleId="af1">
    <w:name w:val="footer"/>
    <w:basedOn w:val="a"/>
    <w:link w:val="af0"/>
    <w:uiPriority w:val="99"/>
    <w:unhideWhenUsed/>
    <w:rsid w:val="00C2352F"/>
    <w:pPr>
      <w:tabs>
        <w:tab w:val="center" w:pos="4677"/>
        <w:tab w:val="right" w:pos="9355"/>
      </w:tabs>
      <w:spacing w:after="0" w:line="240" w:lineRule="auto"/>
    </w:pPr>
  </w:style>
  <w:style w:type="paragraph" w:customStyle="1" w:styleId="afa">
    <w:name w:val="Верхний колонтитул слева"/>
    <w:basedOn w:val="af"/>
    <w:qFormat/>
  </w:style>
  <w:style w:type="numbering" w:customStyle="1" w:styleId="afb">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A4C57-4109-4431-9F82-917C9495F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5572</Words>
  <Characters>31766</Characters>
  <Application>Microsoft Office Word</Application>
  <DocSecurity>0</DocSecurity>
  <Lines>264</Lines>
  <Paragraphs>74</Paragraphs>
  <ScaleCrop>false</ScaleCrop>
  <Company>Grizli777</Company>
  <LinksUpToDate>false</LinksUpToDate>
  <CharactersWithSpaces>37264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Inlearno Office</dc:creator>
  <dc:description/>
  <cp:lastModifiedBy>Сафронова ЛВ</cp:lastModifiedBy>
  <cp:revision>17</cp:revision>
  <cp:lastPrinted>2025-11-26T03:47:00Z</cp:lastPrinted>
  <dcterms:created xsi:type="dcterms:W3CDTF">2025-08-23T08:01:00Z</dcterms:created>
  <dcterms:modified xsi:type="dcterms:W3CDTF">2025-11-27T09:51:00Z</dcterms:modified>
  <dc:language>ru-RU</dc:language>
</cp:coreProperties>
</file>